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AE8C4" w14:textId="77777777" w:rsidR="00D12491" w:rsidRPr="00904676" w:rsidRDefault="00F57F75" w:rsidP="00904676">
      <w:pPr>
        <w:tabs>
          <w:tab w:val="left" w:pos="14325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06F7EEC" wp14:editId="6064F33B">
                <wp:simplePos x="0" y="0"/>
                <wp:positionH relativeFrom="column">
                  <wp:posOffset>82550</wp:posOffset>
                </wp:positionH>
                <wp:positionV relativeFrom="paragraph">
                  <wp:posOffset>-91440</wp:posOffset>
                </wp:positionV>
                <wp:extent cx="9509125" cy="874395"/>
                <wp:effectExtent l="0" t="0" r="0" b="19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9125" cy="874395"/>
                        </a:xfrm>
                        <a:prstGeom prst="rect">
                          <a:avLst/>
                        </a:prstGeom>
                        <a:solidFill>
                          <a:srgbClr val="0025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746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25712" w14:textId="77777777" w:rsidR="00F92449" w:rsidRPr="00250A5A" w:rsidRDefault="00F92449" w:rsidP="00D12491">
                            <w:pP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8E7F86">
                              <w:rPr>
                                <w:noProof/>
                              </w:rPr>
                              <w:drawing>
                                <wp:inline distT="0" distB="0" distL="0" distR="0" wp14:anchorId="523DD764" wp14:editId="297CE93A">
                                  <wp:extent cx="739775" cy="739775"/>
                                  <wp:effectExtent l="0" t="0" r="0" b="0"/>
                                  <wp:docPr id="1" name="Graphic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phic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-535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9775" cy="739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</w:p>
                          <w:p w14:paraId="307323B5" w14:textId="77777777" w:rsidR="00F92449" w:rsidRDefault="00F92449" w:rsidP="00D124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F7E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5pt;margin-top:-7.2pt;width:748.75pt;height:68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hcyhwIAAA8FAAAOAAAAZHJzL2Uyb0RvYy54bWysVNtu2zAMfR+wfxD0nvpSOYmNOkWTLMOA&#10;7gK0+wDFkmNhsuRJSuyu2L+PkpM23QUYhuXBkUTq8JA81NX10Ep04MYKrUqcXMQYcVVpJtSuxJ/v&#10;N5M5RtZRxajUipf4gVt8vXj96qrvCp7qRkvGDQIQZYu+K3HjXFdEka0a3lJ7oTuuwFhr01IHW7OL&#10;mKE9oLcySuN4GvXasM7oilsLp+vRiBcBv6555T7WteUOyRIDNxe+Jny3/hstrmixM7RrRHWkQf+B&#10;RUuFgqBPUGvqKNob8QtUKyqjra7dRaXbSNe1qHjIAbJJ4p+yuWtox0MuUBzbPZXJ/j/Y6sPhk0GC&#10;lfgSI0VbaNE9Hxxa6gGlvjp9ZwtwuuvAzQ1wDF0OmdruVldfLFJ61VC14zfG6L7hlAG7xN+Mzq6O&#10;ONaDbPv3mkEYunc6AA21aX3poBgI0KFLD0+d8VQqOMyzOE/SDKMKbPMZucyzEIIWp9udse4t1y3y&#10;ixIb6HxAp4db6zwbWpxcfDCrpWAbIWXYmN12JQ06UK+SOM0yckR/4SaVd1baXxsRxxMgCTG8zdMN&#10;XX8EtiRepvlkM53PJmRDskk+i+eTOMmX+TQmOVlvvnuCCSkawRhXt0LxkwIT8ncdPs7CqJ2gQdT7&#10;YkGlQl5/TDKdkels/bskW+FgIKVooc6x/3knWvjGvlEsrB0VclxHL+mHKkMNTv+hKkEGvvOjBtyw&#10;HQDFa2Or2QMIwmjoF3QdXhFYNNp8w6iHiSyx/bqnhmMk3ykQVZ4Q4kc4bEg2S2Fjzi3bcwtVFUCV&#10;2GE0LlduHPt9Z8SugUijjJW+ASHWImjkmdVRvjB1IZnjC+HH+nwfvJ7fscUPAAAA//8DAFBLAwQU&#10;AAYACAAAACEAz37XSd4AAAALAQAADwAAAGRycy9kb3ducmV2LnhtbEyPQU+DQBCF7yb+h8008dYu&#10;lNYYytIYE7yq1IPHAaZAyu6S3S2gv97pSW/zMi/vfS87LnoQEznfW6Mg3kQgyNS26U2r4PNUrJ9A&#10;+ICmwcEaUvBNHo75/V2GaWNn80FTGVrBIcanqKALYUyl9HVHGv3GjmT4d7ZOY2DpWtk4nDlcD3Ib&#10;RY9SY2+4ocORXjqqL+VVK8CvGeXrZZrfivdzVXoXV+6nUOphtTwfQARawp8ZbviMDjkzVfZqGi8G&#10;1glPCQrW8W4H4mbYx9EeRMXXNklA5pn8vyH/BQAA//8DAFBLAQItABQABgAIAAAAIQC2gziS/gAA&#10;AOEBAAATAAAAAAAAAAAAAAAAAAAAAABbQ29udGVudF9UeXBlc10ueG1sUEsBAi0AFAAGAAgAAAAh&#10;ADj9If/WAAAAlAEAAAsAAAAAAAAAAAAAAAAALwEAAF9yZWxzLy5yZWxzUEsBAi0AFAAGAAgAAAAh&#10;AIvaFzKHAgAADwUAAA4AAAAAAAAAAAAAAAAALgIAAGRycy9lMm9Eb2MueG1sUEsBAi0AFAAGAAgA&#10;AAAhAM9+10neAAAACwEAAA8AAAAAAAAAAAAAAAAA4QQAAGRycy9kb3ducmV2LnhtbFBLBQYAAAAA&#10;BAAEAPMAAADsBQAAAAA=&#10;" fillcolor="#002554" stroked="f" strokecolor="#27467d">
                <v:textbox>
                  <w:txbxContent>
                    <w:p w14:paraId="30225712" w14:textId="77777777" w:rsidR="00F92449" w:rsidRPr="00250A5A" w:rsidRDefault="00F92449" w:rsidP="00D12491">
                      <w:pP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8E7F86">
                        <w:rPr>
                          <w:noProof/>
                        </w:rPr>
                        <w:drawing>
                          <wp:inline distT="0" distB="0" distL="0" distR="0" wp14:anchorId="523DD764" wp14:editId="297CE93A">
                            <wp:extent cx="739775" cy="739775"/>
                            <wp:effectExtent l="0" t="0" r="0" b="0"/>
                            <wp:docPr id="1" name="Graphic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phic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-535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9775" cy="739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</w:p>
                    <w:p w14:paraId="307323B5" w14:textId="77777777" w:rsidR="00F92449" w:rsidRDefault="00F92449" w:rsidP="00D1249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BD413EC" wp14:editId="320D1762">
                <wp:simplePos x="0" y="0"/>
                <wp:positionH relativeFrom="column">
                  <wp:posOffset>990600</wp:posOffset>
                </wp:positionH>
                <wp:positionV relativeFrom="paragraph">
                  <wp:posOffset>156210</wp:posOffset>
                </wp:positionV>
                <wp:extent cx="8455025" cy="402590"/>
                <wp:effectExtent l="0" t="3810" r="3175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502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5D065" w14:textId="05D98C6C" w:rsidR="00F92449" w:rsidRPr="00F5224F" w:rsidRDefault="00F92449" w:rsidP="00D12491">
                            <w:pPr>
                              <w:jc w:val="center"/>
                              <w:rPr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F5224F">
                              <w:rPr>
                                <w:rFonts w:ascii="Century Gothic" w:hAnsi="Century Gothic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Cupertino Monthly Development Activity Report | </w:t>
                            </w:r>
                            <w:r w:rsidR="003C2EFB">
                              <w:rPr>
                                <w:rFonts w:ascii="Century Gothic" w:hAnsi="Century Gothic"/>
                                <w:b/>
                                <w:color w:val="FFFFFF"/>
                                <w:sz w:val="40"/>
                                <w:szCs w:val="40"/>
                              </w:rPr>
                              <w:t>July</w:t>
                            </w:r>
                            <w:r w:rsidR="00FA440A">
                              <w:rPr>
                                <w:rFonts w:ascii="Century Gothic" w:hAnsi="Century Gothic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D413EC" id="_x0000_s1027" type="#_x0000_t202" style="position:absolute;margin-left:78pt;margin-top:12.3pt;width:665.75pt;height:31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vzZtg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CLbnaHXKTg99OBmRjgGll2lur+X5TeNhFw1VGzZrVJyaBitILvQ3vQvrk44&#10;2oJsho+ygjB0Z6QDGmvV2dZBMxCgA0tPJ2ZsKiUcLkgcB1GMUQk2AqvEUefT9Hi7V9q8Z7JDdpFh&#10;Bcw7dLq/18ZmQ9Ojiw0mZMHb1rHfimcH4DidQGy4am02C0fmzyRI1ov1gngkmq09EuS5d1usiDcr&#10;wnmcv8tXqzz8ZeOGJG14VTFhwxyFFZI/I+4g8UkSJ2lp2fLKwtmUtNpuVq1CewrCLtzneg6Ws5v/&#10;PA3XBKjlRUlhRIK7KPGK2WLukYLEXjIPFl4QJnfJLCAJyYvnJd1zwf69JDRkOImBU1fOOekXtQXu&#10;e10bTTtuYHS0vAN5nJxoaiW4FpWj1lDeTuuLVtj0z60Auo9EO8FajU5qNeNmdC/DqdmKeSOrJ1Cw&#10;kiAwkCmMPVg0Uv3AaIARkmH9fUcVw6j9IOAVJCEhdua4DYnnEWzUpWVzaaGiBKgMG4ym5cpMc2rX&#10;K75tINLx3d3Cyym4E/U5q8N7gzHhajuMNDuHLvfO6zx4l78BAAD//wMAUEsDBBQABgAIAAAAIQDs&#10;mTXk3gAAAAoBAAAPAAAAZHJzL2Rvd25yZXYueG1sTI/BTsMwEETvSPyDtUjcqE3UplGIU1WoLUeg&#10;RJzdeEki4rVlu2n4e9wTHEczmnlTbWYzsgl9GCxJeFwIYEit1QN1EpqP/UMBLERFWo2WUMIPBtjU&#10;tzeVKrW90DtOx9ixVEKhVBL6GF3JeWh7NCosrENK3pf1RsUkfce1V5dUbkaeCZFzowZKC71y+Nxj&#10;+308GwkuusP6xb++bXf7STSfhyYbup2U93fz9glYxDn+heGKn9ChTkwneyYd2Jj0Kk9fooRsmQO7&#10;BpbFegXsJKEoBPC64v8v1L8AAAD//wMAUEsBAi0AFAAGAAgAAAAhALaDOJL+AAAA4QEAABMAAAAA&#10;AAAAAAAAAAAAAAAAAFtDb250ZW50X1R5cGVzXS54bWxQSwECLQAUAAYACAAAACEAOP0h/9YAAACU&#10;AQAACwAAAAAAAAAAAAAAAAAvAQAAX3JlbHMvLnJlbHNQSwECLQAUAAYACAAAACEA74L82bYCAADA&#10;BQAADgAAAAAAAAAAAAAAAAAuAgAAZHJzL2Uyb0RvYy54bWxQSwECLQAUAAYACAAAACEA7Jk15N4A&#10;AAAKAQAADwAAAAAAAAAAAAAAAAAQBQAAZHJzL2Rvd25yZXYueG1sUEsFBgAAAAAEAAQA8wAAABsG&#10;AAAAAA==&#10;" filled="f" stroked="f">
                <v:textbox style="mso-fit-shape-to-text:t">
                  <w:txbxContent>
                    <w:p w14:paraId="0F35D065" w14:textId="05D98C6C" w:rsidR="00F92449" w:rsidRPr="00F5224F" w:rsidRDefault="00F92449" w:rsidP="00D12491">
                      <w:pPr>
                        <w:jc w:val="center"/>
                        <w:rPr>
                          <w:color w:val="FFFFFF"/>
                          <w:sz w:val="40"/>
                          <w:szCs w:val="40"/>
                        </w:rPr>
                      </w:pPr>
                      <w:r w:rsidRPr="00F5224F">
                        <w:rPr>
                          <w:rFonts w:ascii="Century Gothic" w:hAnsi="Century Gothic"/>
                          <w:b/>
                          <w:color w:val="FFFFFF"/>
                          <w:sz w:val="40"/>
                          <w:szCs w:val="40"/>
                        </w:rPr>
                        <w:t xml:space="preserve">Cupertino Monthly Development Activity Report | </w:t>
                      </w:r>
                      <w:r w:rsidR="003C2EFB">
                        <w:rPr>
                          <w:rFonts w:ascii="Century Gothic" w:hAnsi="Century Gothic"/>
                          <w:b/>
                          <w:color w:val="FFFFFF"/>
                          <w:sz w:val="40"/>
                          <w:szCs w:val="40"/>
                        </w:rPr>
                        <w:t>July</w:t>
                      </w:r>
                      <w:r w:rsidR="00FA440A">
                        <w:rPr>
                          <w:rFonts w:ascii="Century Gothic" w:hAnsi="Century Gothic"/>
                          <w:b/>
                          <w:color w:val="FFFFFF"/>
                          <w:sz w:val="40"/>
                          <w:szCs w:val="40"/>
                        </w:rPr>
                        <w:t xml:space="preserve">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4676">
        <w:tab/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1863"/>
        <w:gridCol w:w="2340"/>
        <w:gridCol w:w="23"/>
        <w:gridCol w:w="4592"/>
        <w:gridCol w:w="6208"/>
      </w:tblGrid>
      <w:tr w:rsidR="00401AFA" w:rsidRPr="00816703" w14:paraId="344ACC65" w14:textId="77777777" w:rsidTr="00BC53F9">
        <w:trPr>
          <w:cantSplit/>
          <w:tblHeader/>
          <w:jc w:val="center"/>
        </w:trPr>
        <w:tc>
          <w:tcPr>
            <w:tcW w:w="1863" w:type="dxa"/>
            <w:shd w:val="clear" w:color="auto" w:fill="E0E0E0"/>
            <w:tcMar>
              <w:left w:w="29" w:type="dxa"/>
              <w:right w:w="29" w:type="dxa"/>
            </w:tcMar>
          </w:tcPr>
          <w:p w14:paraId="61607E58" w14:textId="77777777" w:rsidR="00401AFA" w:rsidRPr="00E555D9" w:rsidRDefault="00401AFA" w:rsidP="006975EC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E555D9">
              <w:rPr>
                <w:rFonts w:ascii="Century Gothic" w:hAnsi="Century Gothic"/>
                <w:b/>
                <w:sz w:val="21"/>
                <w:szCs w:val="21"/>
              </w:rPr>
              <w:t>Project Name</w:t>
            </w:r>
          </w:p>
        </w:tc>
        <w:tc>
          <w:tcPr>
            <w:tcW w:w="2340" w:type="dxa"/>
            <w:shd w:val="clear" w:color="auto" w:fill="E0E0E0"/>
            <w:tcMar>
              <w:left w:w="29" w:type="dxa"/>
              <w:right w:w="29" w:type="dxa"/>
            </w:tcMar>
          </w:tcPr>
          <w:p w14:paraId="4DDBD953" w14:textId="77777777" w:rsidR="00401AFA" w:rsidRPr="00E555D9" w:rsidRDefault="00E555D9" w:rsidP="006975EC">
            <w:pPr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Address/Location</w:t>
            </w:r>
          </w:p>
        </w:tc>
        <w:tc>
          <w:tcPr>
            <w:tcW w:w="4615" w:type="dxa"/>
            <w:gridSpan w:val="2"/>
            <w:shd w:val="clear" w:color="auto" w:fill="E0E0E0"/>
            <w:tcMar>
              <w:left w:w="29" w:type="dxa"/>
              <w:right w:w="29" w:type="dxa"/>
            </w:tcMar>
          </w:tcPr>
          <w:p w14:paraId="062D1973" w14:textId="77777777" w:rsidR="00401AFA" w:rsidRPr="00E555D9" w:rsidRDefault="00401AFA" w:rsidP="006975EC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E555D9">
              <w:rPr>
                <w:rFonts w:ascii="Century Gothic" w:hAnsi="Century Gothic"/>
                <w:b/>
                <w:sz w:val="21"/>
                <w:szCs w:val="21"/>
              </w:rPr>
              <w:t>Description</w:t>
            </w:r>
          </w:p>
        </w:tc>
        <w:tc>
          <w:tcPr>
            <w:tcW w:w="6208" w:type="dxa"/>
            <w:shd w:val="clear" w:color="auto" w:fill="E0E0E0"/>
            <w:tcMar>
              <w:left w:w="29" w:type="dxa"/>
              <w:right w:w="29" w:type="dxa"/>
            </w:tcMar>
          </w:tcPr>
          <w:p w14:paraId="0B361185" w14:textId="77777777" w:rsidR="00401AFA" w:rsidRPr="00E555D9" w:rsidRDefault="00401AFA" w:rsidP="006975EC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E555D9">
              <w:rPr>
                <w:rFonts w:ascii="Century Gothic" w:hAnsi="Century Gothic"/>
                <w:b/>
                <w:sz w:val="21"/>
                <w:szCs w:val="21"/>
              </w:rPr>
              <w:t>Tentative Time Frame/Status</w:t>
            </w:r>
          </w:p>
        </w:tc>
      </w:tr>
      <w:tr w:rsidR="003D5455" w:rsidRPr="00816703" w14:paraId="3022CD94" w14:textId="77777777" w:rsidTr="00BC53F9">
        <w:trPr>
          <w:cantSplit/>
          <w:trHeight w:val="461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3ED4695" w14:textId="77777777" w:rsidR="003D5455" w:rsidRPr="00FA440A" w:rsidRDefault="003D5455" w:rsidP="003007CE">
            <w:pPr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 xml:space="preserve">The Hamptons </w:t>
            </w:r>
          </w:p>
          <w:p w14:paraId="50B9ACE7" w14:textId="77777777" w:rsidR="003D5455" w:rsidRPr="00FA440A" w:rsidRDefault="003D5455" w:rsidP="003007CE">
            <w:pPr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>(HE site)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E2AED89" w14:textId="77777777" w:rsidR="003D5455" w:rsidRPr="00FA440A" w:rsidRDefault="003D5455" w:rsidP="003007CE">
            <w:pPr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 xml:space="preserve">10900 &amp; 10950 </w:t>
            </w:r>
            <w:proofErr w:type="spellStart"/>
            <w:r w:rsidRPr="00FA440A">
              <w:rPr>
                <w:rFonts w:ascii="Century Gothic" w:hAnsi="Century Gothic"/>
                <w:sz w:val="21"/>
                <w:szCs w:val="21"/>
              </w:rPr>
              <w:t>Pruneridge</w:t>
            </w:r>
            <w:proofErr w:type="spellEnd"/>
            <w:r w:rsidRPr="00FA440A">
              <w:rPr>
                <w:rFonts w:ascii="Century Gothic" w:hAnsi="Century Gothic"/>
                <w:sz w:val="21"/>
                <w:szCs w:val="21"/>
              </w:rPr>
              <w:t xml:space="preserve"> Ave</w:t>
            </w:r>
            <w:r w:rsidR="0040336D" w:rsidRPr="00FA440A">
              <w:rPr>
                <w:rFonts w:ascii="Century Gothic" w:hAnsi="Century Gothic"/>
                <w:sz w:val="21"/>
                <w:szCs w:val="21"/>
              </w:rPr>
              <w:t>.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FE795E2" w14:textId="77777777" w:rsidR="003D5455" w:rsidRPr="00FA440A" w:rsidRDefault="003D5455" w:rsidP="003007CE">
            <w:pPr>
              <w:pStyle w:val="BodyText2"/>
              <w:ind w:left="0"/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</w:pPr>
            <w:r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>Replace 342 apartment units with 942 apartment units</w:t>
            </w:r>
            <w:r w:rsidR="004B541F"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 xml:space="preserve"> on a </w:t>
            </w:r>
            <w:r w:rsidR="006D44A4"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>12.4-acre</w:t>
            </w:r>
            <w:r w:rsidR="004B541F"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 xml:space="preserve"> site</w:t>
            </w:r>
            <w:r w:rsidR="00F97FC6"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 xml:space="preserve"> (incl. </w:t>
            </w:r>
            <w:r w:rsidR="00FF7B7D"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 xml:space="preserve">24 VLI and 30 moderate income units)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26DD559" w14:textId="77777777" w:rsidR="003D5455" w:rsidRPr="00FA440A" w:rsidRDefault="003D5455" w:rsidP="00F37C5E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>CC approved on 07/05/16</w:t>
            </w:r>
          </w:p>
          <w:p w14:paraId="4A9E6D6E" w14:textId="77777777" w:rsidR="003D5455" w:rsidRPr="00FA440A" w:rsidRDefault="003D5455" w:rsidP="00F37C5E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 xml:space="preserve">Project on hold by Applicant </w:t>
            </w:r>
          </w:p>
          <w:p w14:paraId="3AD8F459" w14:textId="77777777" w:rsidR="009C628F" w:rsidRPr="00FA440A" w:rsidRDefault="009C628F" w:rsidP="00F37C5E">
            <w:p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D5455" w:rsidRPr="00816703" w14:paraId="275772F4" w14:textId="77777777" w:rsidTr="00BC53F9">
        <w:trPr>
          <w:cantSplit/>
          <w:trHeight w:val="569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2357909" w14:textId="77777777" w:rsidR="003D5455" w:rsidRPr="00FA440A" w:rsidRDefault="003D5455" w:rsidP="003007CE">
            <w:pPr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>Marina Plaza (</w:t>
            </w:r>
            <w:proofErr w:type="gramStart"/>
            <w:r w:rsidRPr="00FA440A">
              <w:rPr>
                <w:rFonts w:ascii="Century Gothic" w:hAnsi="Century Gothic"/>
                <w:sz w:val="21"/>
                <w:szCs w:val="21"/>
              </w:rPr>
              <w:t>HE  site</w:t>
            </w:r>
            <w:proofErr w:type="gramEnd"/>
            <w:r w:rsidRPr="00FA440A">
              <w:rPr>
                <w:rFonts w:ascii="Century Gothic" w:hAnsi="Century Gothic"/>
                <w:sz w:val="21"/>
                <w:szCs w:val="21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871390C" w14:textId="77777777" w:rsidR="003D5455" w:rsidRPr="00FA440A" w:rsidRDefault="003D5455" w:rsidP="003007CE">
            <w:pPr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 xml:space="preserve">10118-10122 </w:t>
            </w:r>
            <w:proofErr w:type="spellStart"/>
            <w:r w:rsidRPr="00FA440A">
              <w:rPr>
                <w:rFonts w:ascii="Century Gothic" w:hAnsi="Century Gothic"/>
                <w:sz w:val="21"/>
                <w:szCs w:val="21"/>
              </w:rPr>
              <w:t>Bandley</w:t>
            </w:r>
            <w:proofErr w:type="spellEnd"/>
            <w:r w:rsidRPr="00FA440A">
              <w:rPr>
                <w:rFonts w:ascii="Century Gothic" w:hAnsi="Century Gothic"/>
                <w:sz w:val="21"/>
                <w:szCs w:val="21"/>
              </w:rPr>
              <w:t xml:space="preserve"> S</w:t>
            </w:r>
            <w:r w:rsidR="00BC53F9" w:rsidRPr="00FA440A">
              <w:rPr>
                <w:rFonts w:ascii="Century Gothic" w:hAnsi="Century Gothic"/>
                <w:sz w:val="21"/>
                <w:szCs w:val="21"/>
              </w:rPr>
              <w:t>t.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AA62E9E" w14:textId="77777777" w:rsidR="009C628F" w:rsidRPr="00FA440A" w:rsidRDefault="003D5455" w:rsidP="003007CE">
            <w:pPr>
              <w:pStyle w:val="BodyText2"/>
              <w:ind w:left="0"/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</w:pPr>
            <w:r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>188 apartment units</w:t>
            </w:r>
            <w:r w:rsidR="00F97FC6"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 xml:space="preserve"> (incl. 16 VLI and 2 moderate income units)</w:t>
            </w:r>
            <w:r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 xml:space="preserve">, with </w:t>
            </w:r>
            <w:r w:rsidR="000F13D7"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>~</w:t>
            </w:r>
            <w:r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 xml:space="preserve"> 22,600 </w:t>
            </w:r>
            <w:proofErr w:type="spellStart"/>
            <w:r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>s.f.</w:t>
            </w:r>
            <w:proofErr w:type="spellEnd"/>
            <w:r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 xml:space="preserve"> of retail, and </w:t>
            </w:r>
            <w:r w:rsidR="006D44A4"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>122-room</w:t>
            </w:r>
            <w:r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 xml:space="preserve"> hotel </w:t>
            </w:r>
            <w:r w:rsidR="004B541F"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 xml:space="preserve">on a </w:t>
            </w:r>
            <w:proofErr w:type="gramStart"/>
            <w:r w:rsidR="004B541F"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>5.12 acre</w:t>
            </w:r>
            <w:proofErr w:type="gramEnd"/>
            <w:r w:rsidR="004B541F"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 xml:space="preserve"> site</w:t>
            </w:r>
            <w:r w:rsidR="00F97FC6"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4573225" w14:textId="77777777" w:rsidR="003D5455" w:rsidRPr="00FA440A" w:rsidRDefault="003D5455" w:rsidP="00F37C5E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>CC approved on 09/06/16</w:t>
            </w:r>
          </w:p>
          <w:p w14:paraId="002BB1FA" w14:textId="77777777" w:rsidR="009C628F" w:rsidRPr="00FA440A" w:rsidRDefault="004B08CE" w:rsidP="00F37C5E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 xml:space="preserve">Project on hold by Applicant </w:t>
            </w:r>
          </w:p>
        </w:tc>
      </w:tr>
      <w:tr w:rsidR="00A0038B" w:rsidRPr="00816703" w14:paraId="70A7D879" w14:textId="77777777" w:rsidTr="00BC53F9">
        <w:trPr>
          <w:cantSplit/>
          <w:trHeight w:val="461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0E1B7C8" w14:textId="77777777" w:rsidR="00A0038B" w:rsidRPr="00FA440A" w:rsidRDefault="00A0038B" w:rsidP="00A0038B">
            <w:pPr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>Economic Development Strategic Plan (EDSP)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E546446" w14:textId="77777777" w:rsidR="00A0038B" w:rsidRPr="00FA440A" w:rsidRDefault="00A0038B" w:rsidP="00A0038B">
            <w:pPr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>City-wide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697AB7F" w14:textId="77777777" w:rsidR="00F37C5E" w:rsidRPr="00FA440A" w:rsidRDefault="00A0038B" w:rsidP="00F37C5E">
            <w:pPr>
              <w:numPr>
                <w:ilvl w:val="0"/>
                <w:numId w:val="58"/>
              </w:numPr>
              <w:ind w:left="181" w:hanging="181"/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>Research and develop</w:t>
            </w:r>
            <w:r w:rsidR="00F37C5E" w:rsidRPr="00FA440A">
              <w:rPr>
                <w:rFonts w:ascii="Century Gothic" w:hAnsi="Century Gothic"/>
                <w:sz w:val="21"/>
                <w:szCs w:val="21"/>
              </w:rPr>
              <w:t>:</w:t>
            </w:r>
          </w:p>
          <w:p w14:paraId="539AE759" w14:textId="77777777" w:rsidR="00722986" w:rsidRPr="00FA440A" w:rsidRDefault="00F37C5E" w:rsidP="00BC53F9">
            <w:pPr>
              <w:numPr>
                <w:ilvl w:val="0"/>
                <w:numId w:val="58"/>
              </w:numPr>
              <w:ind w:hanging="179"/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>policies for regulating mobile services (goods and services sold from a truck)</w:t>
            </w:r>
            <w:r w:rsidR="00BC53F9" w:rsidRPr="00FA440A">
              <w:rPr>
                <w:rFonts w:ascii="Century Gothic" w:hAnsi="Century Gothic"/>
                <w:sz w:val="21"/>
                <w:szCs w:val="21"/>
              </w:rPr>
              <w:t xml:space="preserve"> in public right-of-way, on private property, and in parks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8AA34B8" w14:textId="77777777" w:rsidR="004614EF" w:rsidRPr="00FA440A" w:rsidRDefault="004614EF" w:rsidP="00F37C5E">
            <w:pPr>
              <w:pStyle w:val="ColorfulList-Accent11"/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>CC Study Session on 4/16/19</w:t>
            </w:r>
          </w:p>
          <w:p w14:paraId="34B56C8F" w14:textId="4185161E" w:rsidR="00C97704" w:rsidRPr="00FA440A" w:rsidRDefault="00C97704" w:rsidP="00F37C5E">
            <w:pPr>
              <w:pStyle w:val="ColorfulList-Accent11"/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 xml:space="preserve">Expected to present draft Mobile Services ordinance to PC </w:t>
            </w:r>
            <w:r w:rsidR="00B67B28">
              <w:rPr>
                <w:rFonts w:ascii="Century Gothic" w:hAnsi="Century Gothic"/>
                <w:sz w:val="21"/>
                <w:szCs w:val="21"/>
              </w:rPr>
              <w:t xml:space="preserve">by </w:t>
            </w:r>
            <w:r w:rsidR="00506821">
              <w:rPr>
                <w:rFonts w:ascii="Century Gothic" w:hAnsi="Century Gothic"/>
                <w:sz w:val="21"/>
                <w:szCs w:val="21"/>
              </w:rPr>
              <w:t>Summer</w:t>
            </w:r>
          </w:p>
          <w:p w14:paraId="2F126B37" w14:textId="77777777" w:rsidR="004614EF" w:rsidRPr="00FA440A" w:rsidRDefault="004614EF" w:rsidP="00B67B28">
            <w:pPr>
              <w:pStyle w:val="ColorfulList-Accent11"/>
              <w:ind w:left="181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F37C5E" w:rsidRPr="00816703" w14:paraId="071CC334" w14:textId="77777777" w:rsidTr="00BC53F9">
        <w:trPr>
          <w:cantSplit/>
          <w:trHeight w:val="461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2287C56" w14:textId="77777777" w:rsidR="00F37C5E" w:rsidRPr="00DA71B4" w:rsidRDefault="00F37C5E" w:rsidP="00A0038B">
            <w:pPr>
              <w:rPr>
                <w:rFonts w:ascii="Century Gothic" w:hAnsi="Century Gothic"/>
                <w:sz w:val="21"/>
                <w:szCs w:val="21"/>
                <w:highlight w:val="lightGray"/>
              </w:rPr>
            </w:pPr>
            <w:r w:rsidRPr="00DA71B4">
              <w:rPr>
                <w:rFonts w:ascii="Century Gothic" w:hAnsi="Century Gothic"/>
                <w:sz w:val="21"/>
                <w:szCs w:val="21"/>
                <w:highlight w:val="lightGray"/>
              </w:rPr>
              <w:t>Westport Cupertino (The Oaks) (HE site)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636DC1E" w14:textId="77777777" w:rsidR="00F37C5E" w:rsidRPr="00DA71B4" w:rsidRDefault="00F37C5E" w:rsidP="00A0038B">
            <w:pPr>
              <w:rPr>
                <w:rFonts w:ascii="Century Gothic" w:hAnsi="Century Gothic"/>
                <w:sz w:val="21"/>
                <w:szCs w:val="21"/>
                <w:highlight w:val="lightGray"/>
              </w:rPr>
            </w:pPr>
            <w:r w:rsidRPr="00DA71B4">
              <w:rPr>
                <w:rFonts w:ascii="Century Gothic" w:hAnsi="Century Gothic"/>
                <w:sz w:val="21"/>
                <w:szCs w:val="21"/>
                <w:highlight w:val="lightGray"/>
              </w:rPr>
              <w:t>21267 Stevens Creek Blvd.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66FCD3D" w14:textId="77777777" w:rsidR="001E785A" w:rsidRDefault="001E785A" w:rsidP="00F37C5E">
            <w:pPr>
              <w:rPr>
                <w:rFonts w:ascii="Century Gothic" w:hAnsi="Century Gothic"/>
                <w:sz w:val="21"/>
                <w:szCs w:val="21"/>
                <w:highlight w:val="lightGray"/>
              </w:rPr>
            </w:pPr>
            <w:r>
              <w:rPr>
                <w:rFonts w:ascii="Century Gothic" w:hAnsi="Century Gothic"/>
                <w:sz w:val="21"/>
                <w:szCs w:val="21"/>
                <w:highlight w:val="lightGray"/>
              </w:rPr>
              <w:t xml:space="preserve">*294 housing units (incl. 88 townhomes, 206 senior apartments, 48 senior affordable units, and 27 memory car units), 20 </w:t>
            </w:r>
            <w:proofErr w:type="spellStart"/>
            <w:r>
              <w:rPr>
                <w:rFonts w:ascii="Century Gothic" w:hAnsi="Century Gothic"/>
                <w:sz w:val="21"/>
                <w:szCs w:val="21"/>
                <w:highlight w:val="lightGray"/>
              </w:rPr>
              <w:t>ksf</w:t>
            </w:r>
            <w:proofErr w:type="spellEnd"/>
            <w:r>
              <w:rPr>
                <w:rFonts w:ascii="Century Gothic" w:hAnsi="Century Gothic"/>
                <w:sz w:val="21"/>
                <w:szCs w:val="21"/>
                <w:highlight w:val="lightGray"/>
              </w:rPr>
              <w:t xml:space="preserve"> of commercial space, ~37ksf of common open space on an eight (8) acre site</w:t>
            </w:r>
          </w:p>
          <w:p w14:paraId="51A71B87" w14:textId="74C17F47" w:rsidR="001E785A" w:rsidRPr="00DA71B4" w:rsidRDefault="001E785A" w:rsidP="00F37C5E">
            <w:pPr>
              <w:rPr>
                <w:rFonts w:ascii="Century Gothic" w:hAnsi="Century Gothic"/>
                <w:sz w:val="21"/>
                <w:szCs w:val="21"/>
                <w:highlight w:val="lightGray"/>
              </w:rPr>
            </w:pPr>
            <w:r>
              <w:rPr>
                <w:rFonts w:ascii="Century Gothic" w:hAnsi="Century Gothic"/>
                <w:sz w:val="21"/>
                <w:szCs w:val="21"/>
                <w:highlight w:val="lightGray"/>
              </w:rPr>
              <w:t xml:space="preserve">Visit </w:t>
            </w:r>
            <w:hyperlink r:id="rId10" w:history="1">
              <w:r w:rsidRPr="00022858">
                <w:rPr>
                  <w:rStyle w:val="Hyperlink"/>
                  <w:rFonts w:ascii="Century Gothic" w:hAnsi="Century Gothic"/>
                  <w:sz w:val="21"/>
                  <w:szCs w:val="21"/>
                  <w:highlight w:val="lightGray"/>
                </w:rPr>
                <w:t>www.cupertino.com/westport</w:t>
              </w:r>
            </w:hyperlink>
            <w:r>
              <w:rPr>
                <w:rFonts w:ascii="Century Gothic" w:hAnsi="Century Gothic"/>
                <w:sz w:val="21"/>
                <w:szCs w:val="21"/>
                <w:highlight w:val="lightGray"/>
              </w:rPr>
              <w:t xml:space="preserve">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2D7DF77" w14:textId="77777777" w:rsidR="00DA71B4" w:rsidRPr="00FA440A" w:rsidRDefault="00DA71B4" w:rsidP="00904676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>Draft EIR available for review website</w:t>
            </w:r>
          </w:p>
          <w:p w14:paraId="7EA48E66" w14:textId="77777777" w:rsidR="00DA71B4" w:rsidRPr="00776130" w:rsidRDefault="00DA71B4" w:rsidP="00904676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776130">
              <w:rPr>
                <w:rFonts w:ascii="Century Gothic" w:hAnsi="Century Gothic"/>
                <w:sz w:val="21"/>
                <w:szCs w:val="21"/>
              </w:rPr>
              <w:t>Comments accepted on the Draft EIR until 12/</w:t>
            </w:r>
            <w:r w:rsidR="00FA440A" w:rsidRPr="00776130">
              <w:rPr>
                <w:rFonts w:ascii="Century Gothic" w:hAnsi="Century Gothic"/>
                <w:sz w:val="21"/>
                <w:szCs w:val="21"/>
              </w:rPr>
              <w:t>20</w:t>
            </w:r>
          </w:p>
          <w:p w14:paraId="57832D94" w14:textId="1ED02127" w:rsidR="00DA71B4" w:rsidRPr="001053FB" w:rsidRDefault="00FA440A" w:rsidP="00904676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1053FB">
              <w:rPr>
                <w:rFonts w:ascii="Century Gothic" w:hAnsi="Century Gothic"/>
                <w:sz w:val="21"/>
                <w:szCs w:val="21"/>
              </w:rPr>
              <w:t xml:space="preserve">ERC </w:t>
            </w:r>
            <w:r w:rsidR="009F7BD3" w:rsidRPr="001053FB">
              <w:rPr>
                <w:rFonts w:ascii="Century Gothic" w:hAnsi="Century Gothic"/>
                <w:sz w:val="21"/>
                <w:szCs w:val="21"/>
              </w:rPr>
              <w:t>recommended approval</w:t>
            </w:r>
            <w:r w:rsidR="00410B02" w:rsidRPr="001053FB">
              <w:rPr>
                <w:rFonts w:ascii="Century Gothic" w:hAnsi="Century Gothic"/>
                <w:sz w:val="21"/>
                <w:szCs w:val="21"/>
              </w:rPr>
              <w:t xml:space="preserve"> for</w:t>
            </w:r>
            <w:r w:rsidRPr="001053FB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410B02" w:rsidRPr="001053FB">
              <w:rPr>
                <w:rFonts w:ascii="Century Gothic" w:hAnsi="Century Gothic"/>
                <w:sz w:val="21"/>
                <w:szCs w:val="21"/>
              </w:rPr>
              <w:t>04/16/20</w:t>
            </w:r>
            <w:r w:rsidRPr="001053FB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DA71B4" w:rsidRPr="001053FB">
              <w:rPr>
                <w:rFonts w:ascii="Century Gothic" w:hAnsi="Century Gothic"/>
                <w:sz w:val="21"/>
                <w:szCs w:val="21"/>
              </w:rPr>
              <w:t xml:space="preserve"> </w:t>
            </w:r>
          </w:p>
          <w:p w14:paraId="229EE9BC" w14:textId="206A067F" w:rsidR="001053FB" w:rsidRPr="003C2EFB" w:rsidRDefault="00652399" w:rsidP="001053FB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3C2EFB">
              <w:rPr>
                <w:rFonts w:ascii="Century Gothic" w:hAnsi="Century Gothic"/>
                <w:sz w:val="21"/>
                <w:szCs w:val="21"/>
              </w:rPr>
              <w:t xml:space="preserve">PC </w:t>
            </w:r>
            <w:r w:rsidR="001053FB" w:rsidRPr="003C2EFB">
              <w:rPr>
                <w:rFonts w:ascii="Century Gothic" w:hAnsi="Century Gothic"/>
                <w:sz w:val="21"/>
                <w:szCs w:val="21"/>
              </w:rPr>
              <w:t>approved 5-0 on 5/12/2020</w:t>
            </w:r>
          </w:p>
          <w:p w14:paraId="1E87EEEF" w14:textId="1E87BAD5" w:rsidR="003C2EFB" w:rsidRPr="00BF3EC8" w:rsidRDefault="003C2EFB" w:rsidP="001053FB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  <w:highlight w:val="lightGray"/>
              </w:rPr>
            </w:pPr>
            <w:r>
              <w:rPr>
                <w:rFonts w:ascii="Century Gothic" w:hAnsi="Century Gothic"/>
                <w:sz w:val="21"/>
                <w:szCs w:val="21"/>
                <w:highlight w:val="lightGray"/>
              </w:rPr>
              <w:t>PC to rehear updated project description on 07/14/20</w:t>
            </w:r>
          </w:p>
          <w:p w14:paraId="09F7EBC6" w14:textId="36EC098A" w:rsidR="00410B02" w:rsidRPr="00DA71B4" w:rsidRDefault="00410B02" w:rsidP="00BF3EC8">
            <w:pPr>
              <w:ind w:left="181"/>
              <w:rPr>
                <w:rFonts w:ascii="Century Gothic" w:hAnsi="Century Gothic"/>
                <w:sz w:val="21"/>
                <w:szCs w:val="21"/>
                <w:highlight w:val="lightGray"/>
              </w:rPr>
            </w:pPr>
          </w:p>
        </w:tc>
      </w:tr>
      <w:tr w:rsidR="00A0038B" w:rsidRPr="00816703" w14:paraId="4CDA7A7D" w14:textId="77777777" w:rsidTr="00BC53F9">
        <w:trPr>
          <w:cantSplit/>
          <w:trHeight w:val="461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579652C" w14:textId="77777777" w:rsidR="00A0038B" w:rsidRPr="00FA440A" w:rsidRDefault="00A0038B" w:rsidP="00A0038B">
            <w:pPr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>Foothill Apartments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D2B4D88" w14:textId="77777777" w:rsidR="00A0038B" w:rsidRPr="00FA440A" w:rsidRDefault="00A0038B" w:rsidP="00A0038B">
            <w:pPr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>10310 N. Foothill Blvd.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14A40B0" w14:textId="77777777" w:rsidR="00A0038B" w:rsidRPr="00FA440A" w:rsidRDefault="00A0038B" w:rsidP="00A0038B">
            <w:pPr>
              <w:pStyle w:val="BodyText2"/>
              <w:ind w:left="0"/>
              <w:rPr>
                <w:rFonts w:ascii="Century Gothic" w:hAnsi="Century Gothic"/>
                <w:sz w:val="21"/>
                <w:szCs w:val="21"/>
                <w:lang w:val="en-US" w:eastAsia="en-US"/>
              </w:rPr>
            </w:pPr>
            <w:r w:rsidRPr="00FA440A">
              <w:rPr>
                <w:rFonts w:ascii="Century Gothic" w:hAnsi="Century Gothic"/>
                <w:sz w:val="21"/>
                <w:szCs w:val="21"/>
                <w:lang w:val="en-US" w:eastAsia="en-US"/>
              </w:rPr>
              <w:t>Construct 15 apartment units at an existing vacant residentially zoned site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8A05117" w14:textId="77777777" w:rsidR="00A0038B" w:rsidRPr="00FA440A" w:rsidRDefault="00A0038B" w:rsidP="00F37C5E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>Building permits issued</w:t>
            </w:r>
          </w:p>
          <w:p w14:paraId="6953BF30" w14:textId="77777777" w:rsidR="0009181D" w:rsidRPr="00FA440A" w:rsidRDefault="00B67B28" w:rsidP="00F37C5E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Under c</w:t>
            </w:r>
            <w:r w:rsidR="0009181D" w:rsidRPr="00FA440A">
              <w:rPr>
                <w:rFonts w:ascii="Century Gothic" w:hAnsi="Century Gothic"/>
                <w:sz w:val="21"/>
                <w:szCs w:val="21"/>
              </w:rPr>
              <w:t xml:space="preserve">onstruction </w:t>
            </w:r>
          </w:p>
        </w:tc>
      </w:tr>
      <w:tr w:rsidR="00F37C5E" w:rsidRPr="00816703" w14:paraId="5D5E3CB2" w14:textId="77777777" w:rsidTr="00BC53F9">
        <w:trPr>
          <w:cantSplit/>
          <w:trHeight w:val="461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499F662" w14:textId="77777777" w:rsidR="00F37C5E" w:rsidRPr="00FA440A" w:rsidRDefault="00F37C5E" w:rsidP="00C97B5F">
            <w:pPr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>Target Remodel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18DF9CC" w14:textId="77777777" w:rsidR="00F37C5E" w:rsidRPr="00FA440A" w:rsidRDefault="00F37C5E" w:rsidP="00C97B5F">
            <w:pPr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>20745 Stevens Creek Blvd.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EB4EC0A" w14:textId="77777777" w:rsidR="00F37C5E" w:rsidRPr="00FA440A" w:rsidRDefault="00F37C5E" w:rsidP="00C97B5F">
            <w:pPr>
              <w:pStyle w:val="BodyText2"/>
              <w:ind w:left="0"/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</w:pPr>
            <w:r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 xml:space="preserve">ASA to allow exterior modification, site and landscape improvements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DD008D0" w14:textId="77777777" w:rsidR="00F37C5E" w:rsidRPr="00FA440A" w:rsidRDefault="00F37C5E" w:rsidP="00F37C5E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>PC approved on 08/14/18</w:t>
            </w:r>
          </w:p>
          <w:p w14:paraId="00EECA7D" w14:textId="77777777" w:rsidR="00F37C5E" w:rsidRPr="00FA440A" w:rsidRDefault="00F37C5E" w:rsidP="00F37C5E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 xml:space="preserve">Building permits submitted </w:t>
            </w:r>
          </w:p>
          <w:p w14:paraId="63DAD65B" w14:textId="77777777" w:rsidR="00BC53F9" w:rsidRPr="00FA440A" w:rsidRDefault="00DA71B4" w:rsidP="00F37C5E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>Under</w:t>
            </w:r>
            <w:r w:rsidR="00AB38A8" w:rsidRPr="00FA440A">
              <w:rPr>
                <w:rFonts w:ascii="Century Gothic" w:hAnsi="Century Gothic"/>
                <w:sz w:val="21"/>
                <w:szCs w:val="21"/>
              </w:rPr>
              <w:t xml:space="preserve"> construction</w:t>
            </w:r>
          </w:p>
        </w:tc>
      </w:tr>
      <w:tr w:rsidR="003D5455" w:rsidRPr="00816703" w14:paraId="453EA36E" w14:textId="77777777" w:rsidTr="00BC53F9">
        <w:trPr>
          <w:cantSplit/>
          <w:trHeight w:val="461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34B6397" w14:textId="77777777" w:rsidR="003D5455" w:rsidRPr="003C2EFB" w:rsidRDefault="003D5455" w:rsidP="00A0038B">
            <w:pPr>
              <w:rPr>
                <w:rFonts w:ascii="Century Gothic" w:hAnsi="Century Gothic"/>
                <w:sz w:val="21"/>
                <w:szCs w:val="21"/>
                <w:highlight w:val="lightGray"/>
              </w:rPr>
            </w:pPr>
            <w:proofErr w:type="spellStart"/>
            <w:r w:rsidRPr="003C2EFB">
              <w:rPr>
                <w:rFonts w:ascii="Century Gothic" w:hAnsi="Century Gothic"/>
                <w:sz w:val="21"/>
                <w:szCs w:val="21"/>
                <w:highlight w:val="lightGray"/>
              </w:rPr>
              <w:t>Vallco</w:t>
            </w:r>
            <w:proofErr w:type="spellEnd"/>
            <w:r w:rsidRPr="003C2EFB">
              <w:rPr>
                <w:rFonts w:ascii="Century Gothic" w:hAnsi="Century Gothic"/>
                <w:sz w:val="21"/>
                <w:szCs w:val="21"/>
                <w:highlight w:val="lightGray"/>
              </w:rPr>
              <w:t xml:space="preserve"> (SB35)</w:t>
            </w:r>
            <w:r w:rsidR="00173793" w:rsidRPr="003C2EFB">
              <w:rPr>
                <w:rFonts w:ascii="Century Gothic" w:hAnsi="Century Gothic"/>
                <w:sz w:val="21"/>
                <w:szCs w:val="21"/>
                <w:highlight w:val="lightGray"/>
              </w:rPr>
              <w:t xml:space="preserve"> (HE Site)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E38530C" w14:textId="77777777" w:rsidR="003D5455" w:rsidRPr="003C2EFB" w:rsidRDefault="003D5455" w:rsidP="00A0038B">
            <w:pPr>
              <w:rPr>
                <w:rFonts w:ascii="Century Gothic" w:hAnsi="Century Gothic"/>
                <w:sz w:val="21"/>
                <w:szCs w:val="21"/>
                <w:highlight w:val="lightGray"/>
              </w:rPr>
            </w:pPr>
            <w:r w:rsidRPr="003C2EFB">
              <w:rPr>
                <w:rFonts w:ascii="Century Gothic" w:hAnsi="Century Gothic"/>
                <w:sz w:val="21"/>
                <w:szCs w:val="21"/>
                <w:highlight w:val="lightGray"/>
              </w:rPr>
              <w:t xml:space="preserve">10123 N. </w:t>
            </w:r>
            <w:proofErr w:type="spellStart"/>
            <w:r w:rsidRPr="003C2EFB">
              <w:rPr>
                <w:rFonts w:ascii="Century Gothic" w:hAnsi="Century Gothic"/>
                <w:sz w:val="21"/>
                <w:szCs w:val="21"/>
                <w:highlight w:val="lightGray"/>
              </w:rPr>
              <w:t>Vallco</w:t>
            </w:r>
            <w:proofErr w:type="spellEnd"/>
            <w:r w:rsidRPr="003C2EFB">
              <w:rPr>
                <w:rFonts w:ascii="Century Gothic" w:hAnsi="Century Gothic"/>
                <w:sz w:val="21"/>
                <w:szCs w:val="21"/>
                <w:highlight w:val="lightGray"/>
              </w:rPr>
              <w:t xml:space="preserve"> Shopping District </w:t>
            </w:r>
            <w:r w:rsidR="006D44A4" w:rsidRPr="003C2EFB">
              <w:rPr>
                <w:rFonts w:ascii="Century Gothic" w:hAnsi="Century Gothic"/>
                <w:sz w:val="21"/>
                <w:szCs w:val="21"/>
                <w:highlight w:val="lightGray"/>
              </w:rPr>
              <w:t>(former mall, Sears, JC Penney and Macy’s property)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1D6E03B" w14:textId="77777777" w:rsidR="006D44A4" w:rsidRPr="003C2EFB" w:rsidRDefault="003D5455" w:rsidP="006965D7">
            <w:pPr>
              <w:rPr>
                <w:rFonts w:ascii="Century Gothic" w:eastAsia="Calibri" w:hAnsi="Century Gothic"/>
                <w:sz w:val="21"/>
                <w:szCs w:val="21"/>
                <w:highlight w:val="lightGray"/>
                <w:lang w:eastAsia="en-US"/>
              </w:rPr>
            </w:pPr>
            <w:r w:rsidRPr="003C2EFB">
              <w:rPr>
                <w:rFonts w:ascii="Century Gothic" w:eastAsia="Calibri" w:hAnsi="Century Gothic"/>
                <w:sz w:val="21"/>
                <w:szCs w:val="21"/>
                <w:highlight w:val="lightGray"/>
                <w:lang w:eastAsia="en-US"/>
              </w:rPr>
              <w:t xml:space="preserve">2,402 residential units (1,201 </w:t>
            </w:r>
            <w:r w:rsidR="00F37C5E" w:rsidRPr="003C2EFB">
              <w:rPr>
                <w:rFonts w:ascii="Century Gothic" w:eastAsia="Calibri" w:hAnsi="Century Gothic"/>
                <w:sz w:val="21"/>
                <w:szCs w:val="21"/>
                <w:highlight w:val="lightGray"/>
                <w:lang w:eastAsia="en-US"/>
              </w:rPr>
              <w:t>BMR</w:t>
            </w:r>
            <w:r w:rsidRPr="003C2EFB">
              <w:rPr>
                <w:rFonts w:ascii="Century Gothic" w:eastAsia="Calibri" w:hAnsi="Century Gothic"/>
                <w:sz w:val="21"/>
                <w:szCs w:val="21"/>
                <w:highlight w:val="lightGray"/>
                <w:lang w:eastAsia="en-US"/>
              </w:rPr>
              <w:t xml:space="preserve"> units</w:t>
            </w:r>
            <w:proofErr w:type="gramStart"/>
            <w:r w:rsidRPr="003C2EFB">
              <w:rPr>
                <w:rFonts w:ascii="Century Gothic" w:eastAsia="Calibri" w:hAnsi="Century Gothic"/>
                <w:sz w:val="21"/>
                <w:szCs w:val="21"/>
                <w:highlight w:val="lightGray"/>
                <w:lang w:eastAsia="en-US"/>
              </w:rPr>
              <w:t xml:space="preserve">), </w:t>
            </w:r>
            <w:r w:rsidR="006965D7" w:rsidRPr="003C2EFB">
              <w:rPr>
                <w:rFonts w:ascii="Century Gothic" w:eastAsia="Calibri" w:hAnsi="Century Gothic"/>
                <w:sz w:val="21"/>
                <w:szCs w:val="21"/>
                <w:highlight w:val="lightGray"/>
                <w:lang w:eastAsia="en-US"/>
              </w:rPr>
              <w:t xml:space="preserve"> </w:t>
            </w:r>
            <w:r w:rsidRPr="003C2EFB">
              <w:rPr>
                <w:rFonts w:ascii="Century Gothic" w:eastAsia="Calibri" w:hAnsi="Century Gothic"/>
                <w:sz w:val="21"/>
                <w:szCs w:val="21"/>
                <w:highlight w:val="lightGray"/>
                <w:lang w:eastAsia="en-US"/>
              </w:rPr>
              <w:t>400</w:t>
            </w:r>
            <w:proofErr w:type="gramEnd"/>
            <w:r w:rsidRPr="003C2EFB">
              <w:rPr>
                <w:rFonts w:ascii="Century Gothic" w:eastAsia="Calibri" w:hAnsi="Century Gothic"/>
                <w:sz w:val="21"/>
                <w:szCs w:val="21"/>
                <w:highlight w:val="lightGray"/>
                <w:lang w:eastAsia="en-US"/>
              </w:rPr>
              <w:t xml:space="preserve">Ks.f. of retail space, 1.81 </w:t>
            </w:r>
            <w:proofErr w:type="spellStart"/>
            <w:r w:rsidRPr="003C2EFB">
              <w:rPr>
                <w:rFonts w:ascii="Century Gothic" w:eastAsia="Calibri" w:hAnsi="Century Gothic"/>
                <w:sz w:val="21"/>
                <w:szCs w:val="21"/>
                <w:highlight w:val="lightGray"/>
                <w:lang w:eastAsia="en-US"/>
              </w:rPr>
              <w:t>Ms.f</w:t>
            </w:r>
            <w:proofErr w:type="spellEnd"/>
            <w:r w:rsidRPr="003C2EFB">
              <w:rPr>
                <w:rFonts w:ascii="Century Gothic" w:eastAsia="Calibri" w:hAnsi="Century Gothic"/>
                <w:sz w:val="21"/>
                <w:szCs w:val="21"/>
                <w:highlight w:val="lightGray"/>
                <w:lang w:eastAsia="en-US"/>
              </w:rPr>
              <w:t xml:space="preserve">. office space, </w:t>
            </w:r>
            <w:r w:rsidR="006965D7" w:rsidRPr="003C2EFB">
              <w:rPr>
                <w:rFonts w:ascii="Century Gothic" w:eastAsia="Calibri" w:hAnsi="Century Gothic"/>
                <w:sz w:val="21"/>
                <w:szCs w:val="21"/>
                <w:highlight w:val="lightGray"/>
                <w:lang w:eastAsia="en-US"/>
              </w:rPr>
              <w:t>o</w:t>
            </w:r>
            <w:r w:rsidR="006D44A4" w:rsidRPr="003C2EFB">
              <w:rPr>
                <w:rFonts w:ascii="Century Gothic" w:eastAsia="Calibri" w:hAnsi="Century Gothic"/>
                <w:sz w:val="21"/>
                <w:szCs w:val="21"/>
                <w:highlight w:val="lightGray"/>
                <w:lang w:eastAsia="en-US"/>
              </w:rPr>
              <w:t>pen spaces</w:t>
            </w:r>
            <w:r w:rsidRPr="003C2EFB">
              <w:rPr>
                <w:rFonts w:ascii="Century Gothic" w:eastAsia="Calibri" w:hAnsi="Century Gothic"/>
                <w:sz w:val="21"/>
                <w:szCs w:val="21"/>
                <w:highlight w:val="lightGray"/>
                <w:lang w:eastAsia="en-US"/>
              </w:rPr>
              <w:t xml:space="preserve"> and green roof</w:t>
            </w:r>
            <w:r w:rsidR="006D44A4" w:rsidRPr="003C2EFB">
              <w:rPr>
                <w:rFonts w:ascii="Century Gothic" w:eastAsia="Calibri" w:hAnsi="Century Gothic"/>
                <w:sz w:val="21"/>
                <w:szCs w:val="21"/>
                <w:highlight w:val="lightGray"/>
                <w:lang w:eastAsia="en-US"/>
              </w:rPr>
              <w:t xml:space="preserve"> </w:t>
            </w:r>
          </w:p>
          <w:p w14:paraId="3B65255B" w14:textId="77777777" w:rsidR="006965D7" w:rsidRPr="003C2EFB" w:rsidRDefault="006D44A4" w:rsidP="006965D7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  <w:highlight w:val="lightGray"/>
              </w:rPr>
            </w:pPr>
            <w:r w:rsidRPr="003C2EFB">
              <w:rPr>
                <w:rFonts w:ascii="Century Gothic" w:eastAsia="Calibri" w:hAnsi="Century Gothic"/>
                <w:sz w:val="21"/>
                <w:szCs w:val="21"/>
                <w:highlight w:val="lightGray"/>
                <w:lang w:eastAsia="en-US"/>
              </w:rPr>
              <w:t xml:space="preserve">Visit </w:t>
            </w:r>
            <w:hyperlink r:id="rId11" w:history="1">
              <w:r w:rsidRPr="003C2EFB">
                <w:rPr>
                  <w:rStyle w:val="Hyperlink"/>
                  <w:rFonts w:ascii="Century Gothic" w:eastAsia="Calibri" w:hAnsi="Century Gothic"/>
                  <w:sz w:val="21"/>
                  <w:szCs w:val="21"/>
                  <w:highlight w:val="lightGray"/>
                  <w:lang w:eastAsia="en-US"/>
                </w:rPr>
                <w:t>www.cupertino.org/vallcosb35</w:t>
              </w:r>
              <w:r w:rsidR="00F37C5E" w:rsidRPr="003C2EFB">
                <w:rPr>
                  <w:rStyle w:val="Hyperlink"/>
                  <w:rFonts w:ascii="Century Gothic" w:eastAsia="Calibri" w:hAnsi="Century Gothic"/>
                  <w:sz w:val="21"/>
                  <w:szCs w:val="21"/>
                  <w:highlight w:val="lightGray"/>
                  <w:lang w:eastAsia="en-US"/>
                </w:rPr>
                <w:t xml:space="preserve"> </w:t>
              </w:r>
            </w:hyperlink>
            <w:r w:rsidRPr="003C2EFB">
              <w:rPr>
                <w:rFonts w:ascii="Century Gothic" w:eastAsia="Calibri" w:hAnsi="Century Gothic"/>
                <w:sz w:val="21"/>
                <w:szCs w:val="21"/>
                <w:highlight w:val="lightGray"/>
                <w:lang w:eastAsia="en-US"/>
              </w:rPr>
              <w:t xml:space="preserve"> </w:t>
            </w:r>
          </w:p>
          <w:p w14:paraId="3256D971" w14:textId="77777777" w:rsidR="003D5455" w:rsidRPr="003C2EFB" w:rsidRDefault="006965D7" w:rsidP="006965D7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  <w:highlight w:val="lightGray"/>
              </w:rPr>
            </w:pPr>
            <w:r w:rsidRPr="003C2EFB">
              <w:rPr>
                <w:rFonts w:ascii="Century Gothic" w:hAnsi="Century Gothic"/>
                <w:sz w:val="21"/>
                <w:szCs w:val="21"/>
                <w:highlight w:val="lightGray"/>
              </w:rPr>
              <w:t xml:space="preserve">Visit </w:t>
            </w:r>
            <w:hyperlink r:id="rId12" w:history="1">
              <w:r w:rsidRPr="003C2EFB">
                <w:rPr>
                  <w:rStyle w:val="Hyperlink"/>
                  <w:rFonts w:ascii="Century Gothic" w:hAnsi="Century Gothic"/>
                  <w:sz w:val="21"/>
                  <w:szCs w:val="21"/>
                  <w:highlight w:val="lightGray"/>
                </w:rPr>
                <w:t>www.cupertino.org/vallcopermits</w:t>
              </w:r>
            </w:hyperlink>
            <w:r w:rsidRPr="003C2EFB">
              <w:rPr>
                <w:rFonts w:ascii="Century Gothic" w:hAnsi="Century Gothic"/>
                <w:sz w:val="21"/>
                <w:szCs w:val="21"/>
                <w:highlight w:val="lightGray"/>
              </w:rPr>
              <w:t xml:space="preserve"> for permit updates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16CFB70" w14:textId="77777777" w:rsidR="003C2EFB" w:rsidRPr="001053FB" w:rsidRDefault="003C2EFB" w:rsidP="003C2EFB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1053FB">
              <w:rPr>
                <w:rFonts w:ascii="Century Gothic" w:hAnsi="Century Gothic"/>
                <w:sz w:val="21"/>
                <w:szCs w:val="21"/>
              </w:rPr>
              <w:t>Demolition for two parking structures, a portion of the west side of mall, Sears, and Bay Club issued</w:t>
            </w:r>
          </w:p>
          <w:p w14:paraId="4CF6ABE9" w14:textId="77777777" w:rsidR="003C2EFB" w:rsidRPr="001053FB" w:rsidRDefault="003C2EFB" w:rsidP="003C2EFB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1053FB">
              <w:rPr>
                <w:rFonts w:ascii="Century Gothic" w:hAnsi="Century Gothic"/>
                <w:sz w:val="21"/>
                <w:szCs w:val="21"/>
              </w:rPr>
              <w:t xml:space="preserve">Litigation initiated by Friends of Better Cupertino </w:t>
            </w:r>
          </w:p>
          <w:p w14:paraId="2E2DFAA4" w14:textId="77777777" w:rsidR="003C2EFB" w:rsidRPr="001053FB" w:rsidRDefault="003C2EFB" w:rsidP="003C2EFB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1053FB">
              <w:rPr>
                <w:rFonts w:ascii="Century Gothic" w:hAnsi="Century Gothic"/>
                <w:sz w:val="21"/>
                <w:szCs w:val="21"/>
              </w:rPr>
              <w:t xml:space="preserve">Building permits under review for excavation, podium structure and cold core and shell superstructures. None issued. </w:t>
            </w:r>
          </w:p>
          <w:p w14:paraId="34F52139" w14:textId="77777777" w:rsidR="003C2EFB" w:rsidRPr="001053FB" w:rsidRDefault="003C2EFB" w:rsidP="003C2EFB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1053FB">
              <w:rPr>
                <w:rFonts w:ascii="Century Gothic" w:hAnsi="Century Gothic"/>
                <w:sz w:val="21"/>
                <w:szCs w:val="21"/>
              </w:rPr>
              <w:t>Letter protesting BMR fees received 12/21/18</w:t>
            </w:r>
          </w:p>
          <w:p w14:paraId="4BB8EBC4" w14:textId="77777777" w:rsidR="00FC5B93" w:rsidRDefault="003C2EFB" w:rsidP="003C2EFB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1053FB">
              <w:rPr>
                <w:rFonts w:ascii="Century Gothic" w:hAnsi="Century Gothic"/>
                <w:sz w:val="21"/>
                <w:szCs w:val="21"/>
              </w:rPr>
              <w:t>Structure over Wolfe Road removed</w:t>
            </w:r>
          </w:p>
          <w:p w14:paraId="31D4A159" w14:textId="6AB55F76" w:rsidR="003C2EFB" w:rsidRPr="001053FB" w:rsidRDefault="003C2EFB" w:rsidP="003C2EFB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3C2EFB">
              <w:rPr>
                <w:rFonts w:ascii="Century Gothic" w:hAnsi="Century Gothic"/>
                <w:sz w:val="21"/>
                <w:szCs w:val="21"/>
                <w:highlight w:val="lightGray"/>
              </w:rPr>
              <w:t>B-2018-1854 (make ready permit) issued 06/19/20</w:t>
            </w:r>
          </w:p>
        </w:tc>
      </w:tr>
      <w:tr w:rsidR="009C7A1A" w:rsidRPr="00816703" w14:paraId="638F2603" w14:textId="77777777" w:rsidTr="00BC53F9">
        <w:trPr>
          <w:cantSplit/>
          <w:trHeight w:val="461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F109379" w14:textId="77777777" w:rsidR="009C7A1A" w:rsidRPr="00D47BA7" w:rsidRDefault="009C7A1A" w:rsidP="00A0038B">
            <w:pPr>
              <w:rPr>
                <w:rFonts w:ascii="Century Gothic" w:hAnsi="Century Gothic"/>
                <w:sz w:val="21"/>
                <w:szCs w:val="21"/>
              </w:rPr>
            </w:pPr>
            <w:r w:rsidRPr="00D47BA7">
              <w:rPr>
                <w:rFonts w:ascii="Century Gothic" w:hAnsi="Century Gothic"/>
                <w:sz w:val="21"/>
                <w:szCs w:val="21"/>
              </w:rPr>
              <w:t>The Forum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9F63AA3" w14:textId="77777777" w:rsidR="009C7A1A" w:rsidRPr="00D47BA7" w:rsidRDefault="009C7A1A" w:rsidP="009C7A1A">
            <w:pPr>
              <w:rPr>
                <w:rFonts w:ascii="Century Gothic" w:hAnsi="Century Gothic"/>
                <w:sz w:val="21"/>
                <w:szCs w:val="21"/>
              </w:rPr>
            </w:pPr>
            <w:r w:rsidRPr="00D47BA7">
              <w:rPr>
                <w:rFonts w:ascii="Century Gothic" w:hAnsi="Century Gothic"/>
                <w:sz w:val="21"/>
                <w:szCs w:val="21"/>
              </w:rPr>
              <w:t>23500 Cristo Rey Dr</w:t>
            </w:r>
            <w:r w:rsidR="0040336D" w:rsidRPr="00D47BA7">
              <w:rPr>
                <w:rFonts w:ascii="Century Gothic" w:hAnsi="Century Gothic"/>
                <w:sz w:val="21"/>
                <w:szCs w:val="21"/>
              </w:rPr>
              <w:t>.</w:t>
            </w:r>
          </w:p>
          <w:p w14:paraId="4634431A" w14:textId="77777777" w:rsidR="009C7A1A" w:rsidRPr="00D47BA7" w:rsidRDefault="009C7A1A" w:rsidP="00A0038B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DFF05A6" w14:textId="77777777" w:rsidR="009C7A1A" w:rsidRPr="00D47BA7" w:rsidRDefault="009C7A1A" w:rsidP="009C7A1A">
            <w:pPr>
              <w:rPr>
                <w:rFonts w:ascii="Century Gothic" w:eastAsia="Calibri" w:hAnsi="Century Gothic"/>
                <w:sz w:val="21"/>
                <w:szCs w:val="21"/>
                <w:lang w:eastAsia="en-US"/>
              </w:rPr>
            </w:pPr>
            <w:r w:rsidRPr="00D47BA7">
              <w:rPr>
                <w:rFonts w:ascii="Century Gothic" w:hAnsi="Century Gothic"/>
                <w:sz w:val="21"/>
                <w:szCs w:val="21"/>
              </w:rPr>
              <w:t xml:space="preserve">DP and ASA to allow additions and renovations to the existing senior community care facility on a </w:t>
            </w:r>
            <w:proofErr w:type="gramStart"/>
            <w:r w:rsidRPr="00D47BA7">
              <w:rPr>
                <w:rFonts w:ascii="Century Gothic" w:hAnsi="Century Gothic"/>
                <w:sz w:val="21"/>
                <w:szCs w:val="21"/>
              </w:rPr>
              <w:t>51.5 acre</w:t>
            </w:r>
            <w:proofErr w:type="gramEnd"/>
            <w:r w:rsidRPr="00D47BA7">
              <w:rPr>
                <w:rFonts w:ascii="Century Gothic" w:hAnsi="Century Gothic"/>
                <w:sz w:val="21"/>
                <w:szCs w:val="21"/>
              </w:rPr>
              <w:t xml:space="preserve"> site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B889CE7" w14:textId="77777777" w:rsidR="009C7A1A" w:rsidRPr="00D47BA7" w:rsidRDefault="009C7A1A" w:rsidP="009C7A1A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proofErr w:type="gramStart"/>
            <w:r w:rsidRPr="00D47BA7">
              <w:rPr>
                <w:rFonts w:ascii="Century Gothic" w:hAnsi="Century Gothic"/>
                <w:sz w:val="21"/>
                <w:szCs w:val="21"/>
              </w:rPr>
              <w:t>Ground breaking</w:t>
            </w:r>
            <w:proofErr w:type="gramEnd"/>
            <w:r w:rsidRPr="00D47BA7">
              <w:rPr>
                <w:rFonts w:ascii="Century Gothic" w:hAnsi="Century Gothic"/>
                <w:sz w:val="21"/>
                <w:szCs w:val="21"/>
              </w:rPr>
              <w:t xml:space="preserve"> on 09/13/18</w:t>
            </w:r>
          </w:p>
          <w:p w14:paraId="02115F6E" w14:textId="4690CB41" w:rsidR="009C7A1A" w:rsidRPr="00D47BA7" w:rsidRDefault="009C7A1A" w:rsidP="009C7A1A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D47BA7">
              <w:rPr>
                <w:rFonts w:ascii="Century Gothic" w:hAnsi="Century Gothic"/>
                <w:sz w:val="21"/>
                <w:szCs w:val="21"/>
              </w:rPr>
              <w:t>Rough grading began 12/13/18</w:t>
            </w:r>
          </w:p>
          <w:p w14:paraId="3BD26284" w14:textId="48CDCA56" w:rsidR="001053FB" w:rsidRPr="00D47BA7" w:rsidRDefault="001053FB" w:rsidP="009C7A1A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 w:rsidRPr="00D47BA7">
              <w:rPr>
                <w:rFonts w:ascii="Century Gothic" w:hAnsi="Century Gothic"/>
                <w:sz w:val="21"/>
                <w:szCs w:val="21"/>
              </w:rPr>
              <w:t>Finaled</w:t>
            </w:r>
            <w:proofErr w:type="spellEnd"/>
            <w:r w:rsidRPr="00D47BA7">
              <w:rPr>
                <w:rFonts w:ascii="Century Gothic" w:hAnsi="Century Gothic"/>
                <w:sz w:val="21"/>
                <w:szCs w:val="21"/>
              </w:rPr>
              <w:t xml:space="preserve"> 1 of 23 </w:t>
            </w:r>
            <w:r w:rsidR="000C119C" w:rsidRPr="00D47BA7">
              <w:rPr>
                <w:rFonts w:ascii="Century Gothic" w:hAnsi="Century Gothic"/>
                <w:sz w:val="21"/>
                <w:szCs w:val="21"/>
              </w:rPr>
              <w:t>V</w:t>
            </w:r>
            <w:r w:rsidRPr="00D47BA7">
              <w:rPr>
                <w:rFonts w:ascii="Century Gothic" w:hAnsi="Century Gothic"/>
                <w:sz w:val="21"/>
                <w:szCs w:val="21"/>
              </w:rPr>
              <w:t>illas</w:t>
            </w:r>
          </w:p>
          <w:p w14:paraId="62F81D76" w14:textId="0D75FA56" w:rsidR="00C175C6" w:rsidRPr="00D47BA7" w:rsidRDefault="00C175C6" w:rsidP="00C175C6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9C7A1A" w:rsidRPr="00816703" w14:paraId="1F39E278" w14:textId="77777777" w:rsidTr="00BC53F9">
        <w:trPr>
          <w:cantSplit/>
          <w:trHeight w:val="461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5B21B62" w14:textId="77777777" w:rsidR="009C7A1A" w:rsidRPr="001053FB" w:rsidRDefault="009C7A1A" w:rsidP="00A0038B">
            <w:pPr>
              <w:rPr>
                <w:rFonts w:ascii="Century Gothic" w:hAnsi="Century Gothic"/>
                <w:sz w:val="21"/>
                <w:szCs w:val="21"/>
              </w:rPr>
            </w:pPr>
            <w:r w:rsidRPr="001053FB">
              <w:rPr>
                <w:rFonts w:ascii="Century Gothic" w:hAnsi="Century Gothic"/>
                <w:sz w:val="21"/>
                <w:szCs w:val="21"/>
              </w:rPr>
              <w:lastRenderedPageBreak/>
              <w:t>De Anza Hotel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CD12D5C" w14:textId="77777777" w:rsidR="009C7A1A" w:rsidRPr="001053FB" w:rsidRDefault="009C7A1A" w:rsidP="009C7A1A">
            <w:pPr>
              <w:rPr>
                <w:rFonts w:ascii="Century Gothic" w:hAnsi="Century Gothic"/>
                <w:sz w:val="21"/>
                <w:szCs w:val="21"/>
              </w:rPr>
            </w:pPr>
            <w:r w:rsidRPr="001053FB">
              <w:rPr>
                <w:rFonts w:ascii="Century Gothic" w:hAnsi="Century Gothic"/>
                <w:sz w:val="21"/>
                <w:szCs w:val="21"/>
              </w:rPr>
              <w:t xml:space="preserve">10391 N. De Anza Blvd. </w:t>
            </w:r>
          </w:p>
          <w:p w14:paraId="1FC5E316" w14:textId="77777777" w:rsidR="009C7A1A" w:rsidRPr="001053FB" w:rsidRDefault="009C7A1A" w:rsidP="009C7A1A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5A59378" w14:textId="77777777" w:rsidR="009C7A1A" w:rsidRPr="001053FB" w:rsidRDefault="009C7A1A" w:rsidP="009C7A1A">
            <w:pPr>
              <w:rPr>
                <w:rFonts w:ascii="Century Gothic" w:hAnsi="Century Gothic"/>
                <w:sz w:val="21"/>
                <w:szCs w:val="21"/>
              </w:rPr>
            </w:pPr>
            <w:r w:rsidRPr="001053FB">
              <w:rPr>
                <w:rFonts w:ascii="Century Gothic" w:hAnsi="Century Gothic"/>
                <w:sz w:val="21"/>
                <w:szCs w:val="21"/>
              </w:rPr>
              <w:t>Full-service 155 room hotel on a 1.23-acre site with GP amendments to increase height and reduce building plane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C171938" w14:textId="77777777" w:rsidR="009C7A1A" w:rsidRPr="001053FB" w:rsidRDefault="009C7A1A" w:rsidP="009C7A1A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1053FB">
              <w:rPr>
                <w:rFonts w:ascii="Century Gothic" w:hAnsi="Century Gothic"/>
                <w:sz w:val="21"/>
                <w:szCs w:val="21"/>
              </w:rPr>
              <w:t xml:space="preserve">ERC </w:t>
            </w:r>
            <w:r w:rsidR="00BC53F9" w:rsidRPr="001053FB">
              <w:rPr>
                <w:rFonts w:ascii="Century Gothic" w:hAnsi="Century Gothic"/>
                <w:sz w:val="21"/>
                <w:szCs w:val="21"/>
              </w:rPr>
              <w:t>approved on</w:t>
            </w:r>
            <w:r w:rsidRPr="001053FB">
              <w:rPr>
                <w:rFonts w:ascii="Century Gothic" w:hAnsi="Century Gothic"/>
                <w:sz w:val="21"/>
                <w:szCs w:val="21"/>
              </w:rPr>
              <w:t xml:space="preserve"> 08/01/19</w:t>
            </w:r>
          </w:p>
          <w:p w14:paraId="5D2F3CC7" w14:textId="77777777" w:rsidR="00217B83" w:rsidRPr="001053FB" w:rsidRDefault="00217B83" w:rsidP="009C7A1A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1053FB">
              <w:rPr>
                <w:rFonts w:ascii="Century Gothic" w:hAnsi="Century Gothic"/>
                <w:sz w:val="21"/>
                <w:szCs w:val="21"/>
              </w:rPr>
              <w:t xml:space="preserve">PC </w:t>
            </w:r>
            <w:r w:rsidR="00FA440A" w:rsidRPr="001053FB">
              <w:rPr>
                <w:rFonts w:ascii="Century Gothic" w:hAnsi="Century Gothic"/>
                <w:sz w:val="21"/>
                <w:szCs w:val="21"/>
              </w:rPr>
              <w:t xml:space="preserve">recommended approval 4-0 at </w:t>
            </w:r>
            <w:r w:rsidRPr="001053FB">
              <w:rPr>
                <w:rFonts w:ascii="Century Gothic" w:hAnsi="Century Gothic"/>
                <w:sz w:val="21"/>
                <w:szCs w:val="21"/>
              </w:rPr>
              <w:t>12/10/</w:t>
            </w:r>
            <w:r w:rsidR="00DC2DE7" w:rsidRPr="001053FB">
              <w:rPr>
                <w:rFonts w:ascii="Century Gothic" w:hAnsi="Century Gothic"/>
                <w:sz w:val="21"/>
                <w:szCs w:val="21"/>
              </w:rPr>
              <w:t>19</w:t>
            </w:r>
            <w:r w:rsidR="00FA440A" w:rsidRPr="001053FB">
              <w:rPr>
                <w:rFonts w:ascii="Century Gothic" w:hAnsi="Century Gothic"/>
                <w:sz w:val="21"/>
                <w:szCs w:val="21"/>
              </w:rPr>
              <w:t xml:space="preserve"> hearing</w:t>
            </w:r>
          </w:p>
          <w:p w14:paraId="2B75E62A" w14:textId="399B7D1D" w:rsidR="00B41D66" w:rsidRPr="001053FB" w:rsidRDefault="00217B83" w:rsidP="00217B83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1053FB">
              <w:rPr>
                <w:rFonts w:ascii="Century Gothic" w:hAnsi="Century Gothic"/>
                <w:sz w:val="21"/>
                <w:szCs w:val="21"/>
              </w:rPr>
              <w:t xml:space="preserve">CC </w:t>
            </w:r>
            <w:r w:rsidR="00652399" w:rsidRPr="001053FB">
              <w:rPr>
                <w:rFonts w:ascii="Century Gothic" w:hAnsi="Century Gothic"/>
                <w:sz w:val="21"/>
                <w:szCs w:val="21"/>
              </w:rPr>
              <w:t>approved 4-</w:t>
            </w:r>
            <w:r w:rsidR="0080780F" w:rsidRPr="001053FB">
              <w:rPr>
                <w:rFonts w:ascii="Century Gothic" w:hAnsi="Century Gothic"/>
                <w:sz w:val="21"/>
                <w:szCs w:val="21"/>
              </w:rPr>
              <w:t>1</w:t>
            </w:r>
          </w:p>
          <w:p w14:paraId="783B8A69" w14:textId="26D46B87" w:rsidR="009F7BD3" w:rsidRPr="001053FB" w:rsidRDefault="009F7BD3" w:rsidP="00217B83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1053FB">
              <w:rPr>
                <w:rFonts w:ascii="Century Gothic" w:hAnsi="Century Gothic"/>
                <w:sz w:val="21"/>
                <w:szCs w:val="21"/>
              </w:rPr>
              <w:t xml:space="preserve">DA approved </w:t>
            </w:r>
            <w:r w:rsidR="0080780F" w:rsidRPr="001053FB">
              <w:rPr>
                <w:rFonts w:ascii="Century Gothic" w:hAnsi="Century Gothic"/>
                <w:sz w:val="21"/>
                <w:szCs w:val="21"/>
              </w:rPr>
              <w:t xml:space="preserve">by CC on </w:t>
            </w:r>
            <w:r w:rsidRPr="001053FB">
              <w:rPr>
                <w:rFonts w:ascii="Century Gothic" w:hAnsi="Century Gothic"/>
                <w:sz w:val="21"/>
                <w:szCs w:val="21"/>
              </w:rPr>
              <w:t>4/21/20</w:t>
            </w:r>
          </w:p>
        </w:tc>
      </w:tr>
      <w:tr w:rsidR="009C7A1A" w:rsidRPr="00816703" w14:paraId="4B106B20" w14:textId="77777777" w:rsidTr="00BC53F9">
        <w:trPr>
          <w:cantSplit/>
          <w:trHeight w:val="461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AB1E70B" w14:textId="77777777" w:rsidR="009C7A1A" w:rsidRPr="00816703" w:rsidRDefault="009C7A1A" w:rsidP="00A0038B">
            <w:pPr>
              <w:rPr>
                <w:rFonts w:ascii="Century Gothic" w:hAnsi="Century Gothic"/>
                <w:sz w:val="21"/>
                <w:szCs w:val="21"/>
                <w:highlight w:val="lightGray"/>
              </w:rPr>
            </w:pPr>
            <w:r w:rsidRPr="003C5480">
              <w:rPr>
                <w:rFonts w:ascii="Century Gothic" w:hAnsi="Century Gothic"/>
                <w:sz w:val="21"/>
                <w:szCs w:val="21"/>
              </w:rPr>
              <w:t>Cupertino Village Hotel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5F9557B" w14:textId="77777777" w:rsidR="009C7A1A" w:rsidRPr="00816703" w:rsidRDefault="009C7A1A" w:rsidP="009C7A1A">
            <w:pPr>
              <w:rPr>
                <w:rFonts w:ascii="Century Gothic" w:hAnsi="Century Gothic"/>
                <w:sz w:val="21"/>
                <w:szCs w:val="21"/>
              </w:rPr>
            </w:pPr>
            <w:r w:rsidRPr="00816703">
              <w:rPr>
                <w:rFonts w:ascii="Century Gothic" w:hAnsi="Century Gothic"/>
                <w:sz w:val="21"/>
                <w:szCs w:val="21"/>
              </w:rPr>
              <w:t xml:space="preserve">10801 N. Wolfe Rd. </w:t>
            </w:r>
          </w:p>
          <w:p w14:paraId="29512A46" w14:textId="77777777" w:rsidR="009C7A1A" w:rsidRPr="00816703" w:rsidRDefault="009C7A1A" w:rsidP="009C7A1A">
            <w:pPr>
              <w:rPr>
                <w:rFonts w:ascii="Century Gothic" w:hAnsi="Century Gothic"/>
                <w:sz w:val="21"/>
                <w:szCs w:val="21"/>
                <w:highlight w:val="lightGray"/>
              </w:rPr>
            </w:pP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9CF8A0F" w14:textId="77777777" w:rsidR="009C7A1A" w:rsidRPr="00816703" w:rsidRDefault="009C7A1A" w:rsidP="009C7A1A">
            <w:pPr>
              <w:rPr>
                <w:rFonts w:ascii="Century Gothic" w:hAnsi="Century Gothic"/>
                <w:sz w:val="21"/>
                <w:szCs w:val="21"/>
                <w:highlight w:val="lightGray"/>
              </w:rPr>
            </w:pPr>
            <w:r w:rsidRPr="00816703">
              <w:rPr>
                <w:rFonts w:ascii="Century Gothic" w:hAnsi="Century Gothic"/>
                <w:sz w:val="21"/>
                <w:szCs w:val="21"/>
              </w:rPr>
              <w:t>Full-service 185 room hot</w:t>
            </w:r>
            <w:bookmarkStart w:id="0" w:name="_GoBack"/>
            <w:bookmarkEnd w:id="0"/>
            <w:r w:rsidRPr="00816703">
              <w:rPr>
                <w:rFonts w:ascii="Century Gothic" w:hAnsi="Century Gothic"/>
                <w:sz w:val="21"/>
                <w:szCs w:val="21"/>
              </w:rPr>
              <w:t xml:space="preserve">el on a </w:t>
            </w:r>
            <w:proofErr w:type="gramStart"/>
            <w:r w:rsidRPr="00816703">
              <w:rPr>
                <w:rFonts w:ascii="Century Gothic" w:hAnsi="Century Gothic"/>
                <w:sz w:val="21"/>
                <w:szCs w:val="21"/>
              </w:rPr>
              <w:t>1.46 acre</w:t>
            </w:r>
            <w:proofErr w:type="gramEnd"/>
            <w:r w:rsidRPr="00816703">
              <w:rPr>
                <w:rFonts w:ascii="Century Gothic" w:hAnsi="Century Gothic"/>
                <w:sz w:val="21"/>
                <w:szCs w:val="21"/>
              </w:rPr>
              <w:t xml:space="preserve"> site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9F037FE" w14:textId="77777777" w:rsidR="009C7A1A" w:rsidRPr="00816703" w:rsidRDefault="009C7A1A" w:rsidP="009C7A1A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816703">
              <w:rPr>
                <w:rFonts w:ascii="Century Gothic" w:hAnsi="Century Gothic"/>
                <w:sz w:val="21"/>
                <w:szCs w:val="21"/>
              </w:rPr>
              <w:t>ERC recommended approval of MND on 12/13/18</w:t>
            </w:r>
          </w:p>
          <w:p w14:paraId="2FA0DD3F" w14:textId="77777777" w:rsidR="009C7A1A" w:rsidRPr="003C5480" w:rsidRDefault="009C7A1A" w:rsidP="009C7A1A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3C5480">
              <w:rPr>
                <w:rFonts w:ascii="Century Gothic" w:hAnsi="Century Gothic"/>
                <w:sz w:val="21"/>
                <w:szCs w:val="21"/>
              </w:rPr>
              <w:t>PC recommended approval 5-0 at 6/11/19 hearing</w:t>
            </w:r>
          </w:p>
          <w:p w14:paraId="495488C9" w14:textId="77777777" w:rsidR="009C7A1A" w:rsidRPr="00816703" w:rsidRDefault="009C7A1A" w:rsidP="009C7A1A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3C5480">
              <w:rPr>
                <w:rFonts w:ascii="Century Gothic" w:hAnsi="Century Gothic"/>
                <w:sz w:val="21"/>
                <w:szCs w:val="21"/>
              </w:rPr>
              <w:t>CC approved on 7/16/19</w:t>
            </w:r>
          </w:p>
        </w:tc>
      </w:tr>
      <w:tr w:rsidR="009C7A1A" w:rsidRPr="00816703" w14:paraId="3DCC93C9" w14:textId="77777777" w:rsidTr="00BC53F9">
        <w:trPr>
          <w:cantSplit/>
          <w:trHeight w:val="461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FEA77E0" w14:textId="77777777" w:rsidR="009C7A1A" w:rsidRPr="002018C8" w:rsidRDefault="009C7A1A" w:rsidP="00A0038B">
            <w:pPr>
              <w:rPr>
                <w:rFonts w:ascii="Century Gothic" w:hAnsi="Century Gothic"/>
                <w:sz w:val="21"/>
                <w:szCs w:val="21"/>
              </w:rPr>
            </w:pPr>
            <w:r w:rsidRPr="002018C8">
              <w:rPr>
                <w:rFonts w:ascii="Century Gothic" w:hAnsi="Century Gothic"/>
                <w:sz w:val="21"/>
                <w:szCs w:val="21"/>
              </w:rPr>
              <w:t>Canyon Crossing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105B0A0" w14:textId="77777777" w:rsidR="009C7A1A" w:rsidRPr="002018C8" w:rsidRDefault="009C7A1A" w:rsidP="009C7A1A">
            <w:pPr>
              <w:rPr>
                <w:rFonts w:ascii="Century Gothic" w:hAnsi="Century Gothic"/>
                <w:sz w:val="21"/>
                <w:szCs w:val="21"/>
              </w:rPr>
            </w:pPr>
            <w:r w:rsidRPr="002018C8">
              <w:rPr>
                <w:rFonts w:ascii="Century Gothic" w:hAnsi="Century Gothic"/>
                <w:sz w:val="21"/>
                <w:szCs w:val="21"/>
              </w:rPr>
              <w:t xml:space="preserve">10625 S. Foothill Blvd. </w:t>
            </w:r>
          </w:p>
          <w:p w14:paraId="0255EBAE" w14:textId="77777777" w:rsidR="009C7A1A" w:rsidRPr="002018C8" w:rsidRDefault="009C7A1A" w:rsidP="009C7A1A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53F27EF" w14:textId="77777777" w:rsidR="009C7A1A" w:rsidRPr="002018C8" w:rsidRDefault="009C7A1A" w:rsidP="009C7A1A">
            <w:pPr>
              <w:rPr>
                <w:rFonts w:ascii="Century Gothic" w:hAnsi="Century Gothic"/>
                <w:sz w:val="21"/>
                <w:szCs w:val="21"/>
              </w:rPr>
            </w:pPr>
            <w:r w:rsidRPr="002018C8">
              <w:rPr>
                <w:rFonts w:ascii="Century Gothic" w:hAnsi="Century Gothic"/>
                <w:sz w:val="21"/>
                <w:szCs w:val="21"/>
              </w:rPr>
              <w:t>18-unit mixed-use development with ~4,500 sq. ft. of commercial space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2EBDEBB" w14:textId="77777777" w:rsidR="009C7A1A" w:rsidRPr="002018C8" w:rsidRDefault="009C7A1A" w:rsidP="009C7A1A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2018C8">
              <w:rPr>
                <w:rFonts w:ascii="Century Gothic" w:hAnsi="Century Gothic"/>
                <w:sz w:val="21"/>
                <w:szCs w:val="21"/>
              </w:rPr>
              <w:t>Project under review</w:t>
            </w:r>
          </w:p>
        </w:tc>
      </w:tr>
      <w:tr w:rsidR="009C7A1A" w:rsidRPr="00816703" w14:paraId="11835578" w14:textId="77777777" w:rsidTr="00BC53F9">
        <w:trPr>
          <w:cantSplit/>
          <w:trHeight w:val="461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C4E566A" w14:textId="77777777" w:rsidR="009C7A1A" w:rsidRPr="00D47BA7" w:rsidRDefault="009C7A1A" w:rsidP="00A0038B">
            <w:pPr>
              <w:rPr>
                <w:rFonts w:ascii="Century Gothic" w:hAnsi="Century Gothic"/>
                <w:sz w:val="21"/>
                <w:szCs w:val="21"/>
              </w:rPr>
            </w:pPr>
            <w:r w:rsidRPr="00D47BA7">
              <w:rPr>
                <w:rFonts w:ascii="Century Gothic" w:hAnsi="Century Gothic"/>
                <w:sz w:val="21"/>
                <w:szCs w:val="21"/>
              </w:rPr>
              <w:t>Below Market Rate (BMR) Linkage Fee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4561CE4" w14:textId="77777777" w:rsidR="009C7A1A" w:rsidRPr="00D47BA7" w:rsidRDefault="009C7A1A" w:rsidP="006965D7">
            <w:pPr>
              <w:rPr>
                <w:rFonts w:ascii="Century Gothic" w:hAnsi="Century Gothic"/>
                <w:sz w:val="21"/>
                <w:szCs w:val="21"/>
              </w:rPr>
            </w:pPr>
            <w:r w:rsidRPr="00D47BA7">
              <w:rPr>
                <w:rFonts w:ascii="Century Gothic" w:hAnsi="Century Gothic"/>
                <w:sz w:val="21"/>
                <w:szCs w:val="21"/>
              </w:rPr>
              <w:t>Citywide</w:t>
            </w:r>
            <w:r w:rsidR="006965D7" w:rsidRPr="00D47BA7">
              <w:rPr>
                <w:rFonts w:ascii="Century Gothic" w:hAnsi="Century Gothic"/>
                <w:sz w:val="21"/>
                <w:szCs w:val="21"/>
              </w:rPr>
              <w:t>/ FY 19/20 Work Program Item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69F1E62" w14:textId="77777777" w:rsidR="009C7A1A" w:rsidRPr="00D47BA7" w:rsidRDefault="009C7A1A" w:rsidP="009C7A1A">
            <w:pPr>
              <w:rPr>
                <w:rFonts w:ascii="Century Gothic" w:hAnsi="Century Gothic"/>
                <w:sz w:val="21"/>
                <w:szCs w:val="21"/>
              </w:rPr>
            </w:pPr>
            <w:r w:rsidRPr="00D47BA7">
              <w:rPr>
                <w:rFonts w:ascii="Century Gothic" w:hAnsi="Century Gothic"/>
                <w:sz w:val="21"/>
                <w:szCs w:val="21"/>
              </w:rPr>
              <w:t>Consider updates to the City’s BMR Linkage Fee for the BMR Housing Program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15D8159" w14:textId="77777777" w:rsidR="0040336D" w:rsidRPr="00D47BA7" w:rsidRDefault="009C7A1A" w:rsidP="009C7A1A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D47BA7">
              <w:rPr>
                <w:rFonts w:ascii="Century Gothic" w:hAnsi="Century Gothic"/>
                <w:sz w:val="21"/>
                <w:szCs w:val="21"/>
              </w:rPr>
              <w:t>PC S</w:t>
            </w:r>
            <w:r w:rsidR="0040336D" w:rsidRPr="00D47BA7">
              <w:rPr>
                <w:rFonts w:ascii="Century Gothic" w:hAnsi="Century Gothic"/>
                <w:sz w:val="21"/>
                <w:szCs w:val="21"/>
              </w:rPr>
              <w:t xml:space="preserve">tudy </w:t>
            </w:r>
            <w:r w:rsidRPr="00D47BA7">
              <w:rPr>
                <w:rFonts w:ascii="Century Gothic" w:hAnsi="Century Gothic"/>
                <w:sz w:val="21"/>
                <w:szCs w:val="21"/>
              </w:rPr>
              <w:t>S</w:t>
            </w:r>
            <w:r w:rsidR="0040336D" w:rsidRPr="00D47BA7">
              <w:rPr>
                <w:rFonts w:ascii="Century Gothic" w:hAnsi="Century Gothic"/>
                <w:sz w:val="21"/>
                <w:szCs w:val="21"/>
              </w:rPr>
              <w:t>ession</w:t>
            </w:r>
            <w:r w:rsidRPr="00D47BA7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40336D" w:rsidRPr="00D47BA7">
              <w:rPr>
                <w:rFonts w:ascii="Century Gothic" w:hAnsi="Century Gothic"/>
                <w:sz w:val="21"/>
                <w:szCs w:val="21"/>
              </w:rPr>
              <w:t xml:space="preserve">held </w:t>
            </w:r>
            <w:r w:rsidRPr="00D47BA7">
              <w:rPr>
                <w:rFonts w:ascii="Century Gothic" w:hAnsi="Century Gothic"/>
                <w:sz w:val="21"/>
                <w:szCs w:val="21"/>
              </w:rPr>
              <w:t>on 8/13/19</w:t>
            </w:r>
          </w:p>
          <w:p w14:paraId="0A6F644A" w14:textId="77777777" w:rsidR="002018C8" w:rsidRPr="00D47BA7" w:rsidRDefault="002018C8" w:rsidP="009C7A1A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D47BA7">
              <w:rPr>
                <w:rFonts w:ascii="Century Gothic" w:hAnsi="Century Gothic"/>
                <w:sz w:val="21"/>
                <w:szCs w:val="21"/>
              </w:rPr>
              <w:t>Received direction on CC Study Session 09/03/19</w:t>
            </w:r>
          </w:p>
          <w:p w14:paraId="5B3814D0" w14:textId="4BAA6952" w:rsidR="009F7BD3" w:rsidRPr="00D47BA7" w:rsidRDefault="009F7BD3" w:rsidP="009C7A1A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D47BA7">
              <w:rPr>
                <w:rFonts w:ascii="Century Gothic" w:hAnsi="Century Gothic"/>
                <w:sz w:val="21"/>
                <w:szCs w:val="21"/>
              </w:rPr>
              <w:t xml:space="preserve">CC </w:t>
            </w:r>
            <w:r w:rsidR="00BF3EC8" w:rsidRPr="00D47BA7">
              <w:rPr>
                <w:rFonts w:ascii="Century Gothic" w:hAnsi="Century Gothic"/>
                <w:sz w:val="21"/>
                <w:szCs w:val="21"/>
              </w:rPr>
              <w:t xml:space="preserve">approved </w:t>
            </w:r>
            <w:r w:rsidR="0080780F" w:rsidRPr="00D47BA7">
              <w:rPr>
                <w:rFonts w:ascii="Century Gothic" w:hAnsi="Century Gothic"/>
                <w:sz w:val="21"/>
                <w:szCs w:val="21"/>
              </w:rPr>
              <w:t>on 05/19/20</w:t>
            </w:r>
          </w:p>
        </w:tc>
      </w:tr>
      <w:tr w:rsidR="007425ED" w:rsidRPr="00816703" w14:paraId="06DC2B3B" w14:textId="77777777" w:rsidTr="00BC53F9">
        <w:trPr>
          <w:cantSplit/>
          <w:trHeight w:val="461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6729144" w14:textId="77777777" w:rsidR="007425ED" w:rsidRPr="00FC5B93" w:rsidRDefault="007425ED" w:rsidP="00F35D56">
            <w:pPr>
              <w:rPr>
                <w:rFonts w:ascii="Century Gothic" w:hAnsi="Century Gothic"/>
                <w:sz w:val="21"/>
                <w:szCs w:val="21"/>
              </w:rPr>
            </w:pPr>
            <w:r w:rsidRPr="00FC5B93">
              <w:rPr>
                <w:rFonts w:ascii="Century Gothic" w:hAnsi="Century Gothic"/>
                <w:sz w:val="21"/>
                <w:szCs w:val="21"/>
              </w:rPr>
              <w:t>Accessory Dwelling Units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43BD225" w14:textId="77777777" w:rsidR="007425ED" w:rsidRPr="00FC5B93" w:rsidRDefault="007425ED" w:rsidP="00F35D56">
            <w:pPr>
              <w:rPr>
                <w:rFonts w:ascii="Century Gothic" w:hAnsi="Century Gothic"/>
                <w:sz w:val="21"/>
                <w:szCs w:val="21"/>
              </w:rPr>
            </w:pPr>
            <w:r w:rsidRPr="00FC5B93">
              <w:rPr>
                <w:rFonts w:ascii="Century Gothic" w:hAnsi="Century Gothic"/>
                <w:sz w:val="21"/>
                <w:szCs w:val="21"/>
              </w:rPr>
              <w:t>Citywide</w:t>
            </w:r>
            <w:r w:rsidR="006965D7" w:rsidRPr="00FC5B93">
              <w:rPr>
                <w:rFonts w:ascii="Century Gothic" w:hAnsi="Century Gothic"/>
                <w:sz w:val="21"/>
                <w:szCs w:val="21"/>
              </w:rPr>
              <w:t>/FY 19/20 Work Program Item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5F99369" w14:textId="77777777" w:rsidR="007425ED" w:rsidRPr="00FC5B93" w:rsidRDefault="007425ED" w:rsidP="00F35D56">
            <w:pPr>
              <w:pStyle w:val="BodyText2"/>
              <w:ind w:left="0"/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</w:pPr>
            <w:r w:rsidRPr="00FC5B93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>Review the Municipal Code and propose amendments to encourage ADU creation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298DEEF" w14:textId="77777777" w:rsidR="007425ED" w:rsidRPr="00FC5B93" w:rsidRDefault="007425ED" w:rsidP="00F37C5E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FC5B93">
              <w:rPr>
                <w:rFonts w:ascii="Century Gothic" w:hAnsi="Century Gothic"/>
                <w:sz w:val="21"/>
                <w:szCs w:val="21"/>
              </w:rPr>
              <w:t>HC presentation 01/</w:t>
            </w:r>
            <w:r w:rsidR="00FA440A" w:rsidRPr="00FC5B93">
              <w:rPr>
                <w:rFonts w:ascii="Century Gothic" w:hAnsi="Century Gothic"/>
                <w:sz w:val="21"/>
                <w:szCs w:val="21"/>
              </w:rPr>
              <w:t>09/20</w:t>
            </w:r>
          </w:p>
          <w:p w14:paraId="6DAD7513" w14:textId="0ABB0AFF" w:rsidR="00FA440A" w:rsidRPr="00FC5B93" w:rsidRDefault="00FA440A" w:rsidP="00F37C5E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FC5B93">
              <w:rPr>
                <w:rFonts w:ascii="Century Gothic" w:hAnsi="Century Gothic"/>
                <w:sz w:val="21"/>
                <w:szCs w:val="21"/>
              </w:rPr>
              <w:t xml:space="preserve">PC </w:t>
            </w:r>
            <w:r w:rsidR="00197CFE" w:rsidRPr="00FC5B93">
              <w:rPr>
                <w:rFonts w:ascii="Century Gothic" w:hAnsi="Century Gothic"/>
                <w:sz w:val="21"/>
                <w:szCs w:val="21"/>
              </w:rPr>
              <w:t>approved 5-0 on</w:t>
            </w:r>
            <w:r w:rsidRPr="00FC5B93">
              <w:rPr>
                <w:rFonts w:ascii="Century Gothic" w:hAnsi="Century Gothic"/>
                <w:sz w:val="21"/>
                <w:szCs w:val="21"/>
              </w:rPr>
              <w:t xml:space="preserve"> 01/28/20</w:t>
            </w:r>
          </w:p>
          <w:p w14:paraId="32715CA7" w14:textId="3C770E93" w:rsidR="007425ED" w:rsidRPr="00FC5B93" w:rsidRDefault="007425ED" w:rsidP="00F37C5E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FC5B93">
              <w:rPr>
                <w:rFonts w:ascii="Century Gothic" w:hAnsi="Century Gothic"/>
                <w:sz w:val="21"/>
                <w:szCs w:val="21"/>
              </w:rPr>
              <w:t xml:space="preserve">CC </w:t>
            </w:r>
            <w:r w:rsidR="00197CFE" w:rsidRPr="00FC5B93">
              <w:rPr>
                <w:rFonts w:ascii="Century Gothic" w:hAnsi="Century Gothic"/>
                <w:sz w:val="21"/>
                <w:szCs w:val="21"/>
              </w:rPr>
              <w:t>approved 5-0 on 03/03/20</w:t>
            </w:r>
          </w:p>
          <w:p w14:paraId="41FC4B29" w14:textId="77777777" w:rsidR="009D251E" w:rsidRPr="00FC5B93" w:rsidRDefault="009D251E" w:rsidP="00D15849">
            <w:pPr>
              <w:ind w:left="181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7425ED" w:rsidRPr="00816703" w14:paraId="6EEE69D2" w14:textId="77777777" w:rsidTr="00BC53F9">
        <w:trPr>
          <w:cantSplit/>
          <w:trHeight w:val="461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77326E9" w14:textId="77777777" w:rsidR="007425ED" w:rsidRPr="0080780F" w:rsidRDefault="007425ED" w:rsidP="00F35D56">
            <w:pPr>
              <w:rPr>
                <w:rFonts w:ascii="Century Gothic" w:hAnsi="Century Gothic"/>
                <w:sz w:val="21"/>
                <w:szCs w:val="21"/>
                <w:highlight w:val="lightGray"/>
              </w:rPr>
            </w:pPr>
            <w:r w:rsidRPr="0080780F">
              <w:rPr>
                <w:rFonts w:ascii="Century Gothic" w:hAnsi="Century Gothic"/>
                <w:sz w:val="21"/>
                <w:szCs w:val="21"/>
                <w:highlight w:val="lightGray"/>
              </w:rPr>
              <w:t>Short Term Rental (STR) Ordinance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7A8A67E" w14:textId="77777777" w:rsidR="007425ED" w:rsidRPr="0080780F" w:rsidRDefault="007425ED" w:rsidP="00F35D56">
            <w:pPr>
              <w:rPr>
                <w:rFonts w:ascii="Century Gothic" w:hAnsi="Century Gothic"/>
                <w:sz w:val="21"/>
                <w:szCs w:val="21"/>
                <w:highlight w:val="lightGray"/>
              </w:rPr>
            </w:pPr>
            <w:r w:rsidRPr="0080780F">
              <w:rPr>
                <w:rFonts w:ascii="Century Gothic" w:hAnsi="Century Gothic"/>
                <w:sz w:val="21"/>
                <w:szCs w:val="21"/>
                <w:highlight w:val="lightGray"/>
              </w:rPr>
              <w:t>Citywide</w:t>
            </w:r>
            <w:r w:rsidR="006965D7" w:rsidRPr="0080780F">
              <w:rPr>
                <w:rFonts w:ascii="Century Gothic" w:hAnsi="Century Gothic"/>
                <w:sz w:val="21"/>
                <w:szCs w:val="21"/>
                <w:highlight w:val="lightGray"/>
              </w:rPr>
              <w:t>/FY 19/20 Work Program Item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C07EE31" w14:textId="77777777" w:rsidR="007425ED" w:rsidRPr="0080780F" w:rsidRDefault="007425ED" w:rsidP="00F35D56">
            <w:pPr>
              <w:pStyle w:val="BodyText2"/>
              <w:ind w:left="0"/>
              <w:rPr>
                <w:rFonts w:ascii="Century Gothic" w:eastAsia="SimSun" w:hAnsi="Century Gothic"/>
                <w:sz w:val="21"/>
                <w:szCs w:val="21"/>
                <w:highlight w:val="lightGray"/>
                <w:lang w:val="en-US" w:eastAsia="zh-CN"/>
              </w:rPr>
            </w:pPr>
            <w:r w:rsidRPr="0080780F">
              <w:rPr>
                <w:rFonts w:ascii="Century Gothic" w:eastAsia="SimSun" w:hAnsi="Century Gothic"/>
                <w:sz w:val="21"/>
                <w:szCs w:val="21"/>
                <w:highlight w:val="lightGray"/>
                <w:lang w:val="en-US" w:eastAsia="zh-CN"/>
              </w:rPr>
              <w:t>Create regulations for STRs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7498D0B" w14:textId="77777777" w:rsidR="00281F92" w:rsidRPr="0080780F" w:rsidRDefault="00281F92" w:rsidP="00F37C5E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80780F">
              <w:rPr>
                <w:rFonts w:ascii="Century Gothic" w:hAnsi="Century Gothic"/>
                <w:sz w:val="21"/>
                <w:szCs w:val="21"/>
              </w:rPr>
              <w:t>HC presentation on 09/</w:t>
            </w:r>
            <w:r w:rsidR="003D5631" w:rsidRPr="0080780F">
              <w:rPr>
                <w:rFonts w:ascii="Century Gothic" w:hAnsi="Century Gothic"/>
                <w:sz w:val="21"/>
                <w:szCs w:val="21"/>
              </w:rPr>
              <w:t>26</w:t>
            </w:r>
            <w:r w:rsidRPr="0080780F">
              <w:rPr>
                <w:rFonts w:ascii="Century Gothic" w:hAnsi="Century Gothic"/>
                <w:sz w:val="21"/>
                <w:szCs w:val="21"/>
              </w:rPr>
              <w:t>/19</w:t>
            </w:r>
          </w:p>
          <w:p w14:paraId="4BB49E29" w14:textId="22DC70D2" w:rsidR="00281F92" w:rsidRPr="0080780F" w:rsidRDefault="00281F92" w:rsidP="00281F92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80780F">
              <w:rPr>
                <w:rFonts w:ascii="Century Gothic" w:hAnsi="Century Gothic"/>
                <w:sz w:val="21"/>
                <w:szCs w:val="21"/>
              </w:rPr>
              <w:t xml:space="preserve">PC </w:t>
            </w:r>
            <w:r w:rsidR="00652399" w:rsidRPr="0080780F">
              <w:rPr>
                <w:rFonts w:ascii="Century Gothic" w:hAnsi="Century Gothic"/>
                <w:sz w:val="21"/>
                <w:szCs w:val="21"/>
              </w:rPr>
              <w:t>approved 4-0</w:t>
            </w:r>
            <w:r w:rsidR="00C36B70" w:rsidRPr="0080780F">
              <w:rPr>
                <w:rFonts w:ascii="Century Gothic" w:hAnsi="Century Gothic"/>
                <w:sz w:val="21"/>
                <w:szCs w:val="21"/>
              </w:rPr>
              <w:t xml:space="preserve"> (Wang absent)</w:t>
            </w:r>
            <w:r w:rsidR="00652399" w:rsidRPr="0080780F">
              <w:rPr>
                <w:rFonts w:ascii="Century Gothic" w:hAnsi="Century Gothic"/>
                <w:sz w:val="21"/>
                <w:szCs w:val="21"/>
              </w:rPr>
              <w:t xml:space="preserve"> on 01/14/20</w:t>
            </w:r>
          </w:p>
          <w:p w14:paraId="2084256B" w14:textId="654A4D5C" w:rsidR="00281F92" w:rsidRDefault="00281F92" w:rsidP="00281F92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  <w:highlight w:val="lightGray"/>
              </w:rPr>
            </w:pPr>
            <w:r w:rsidRPr="001053FB">
              <w:rPr>
                <w:rFonts w:ascii="Century Gothic" w:hAnsi="Century Gothic"/>
                <w:sz w:val="21"/>
                <w:szCs w:val="21"/>
                <w:highlight w:val="lightGray"/>
              </w:rPr>
              <w:t xml:space="preserve">CC </w:t>
            </w:r>
            <w:r w:rsidR="00D47BA7">
              <w:rPr>
                <w:rFonts w:ascii="Century Gothic" w:hAnsi="Century Gothic"/>
                <w:sz w:val="21"/>
                <w:szCs w:val="21"/>
                <w:highlight w:val="lightGray"/>
              </w:rPr>
              <w:t>approved 5-0 on 07/07/20</w:t>
            </w:r>
          </w:p>
          <w:p w14:paraId="6E86A76C" w14:textId="3ED7466F" w:rsidR="00E930B2" w:rsidRPr="001053FB" w:rsidRDefault="00E930B2" w:rsidP="00281F92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  <w:highlight w:val="lightGray"/>
              </w:rPr>
            </w:pPr>
            <w:r>
              <w:rPr>
                <w:rFonts w:ascii="Century Gothic" w:hAnsi="Century Gothic"/>
                <w:sz w:val="21"/>
                <w:szCs w:val="21"/>
                <w:highlight w:val="lightGray"/>
              </w:rPr>
              <w:t>Second reading on 07/21/20</w:t>
            </w:r>
          </w:p>
          <w:p w14:paraId="6B246974" w14:textId="174DF4E8" w:rsidR="009F7BD3" w:rsidRPr="0080780F" w:rsidRDefault="009F7BD3" w:rsidP="001053FB">
            <w:pPr>
              <w:ind w:left="1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5D6D12" w:rsidRPr="00816703" w14:paraId="4F114B6A" w14:textId="77777777" w:rsidTr="00BC53F9">
        <w:trPr>
          <w:cantSplit/>
          <w:trHeight w:val="461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B5E7FAB" w14:textId="77777777" w:rsidR="005D6D12" w:rsidRPr="00FA440A" w:rsidRDefault="005D6D12" w:rsidP="00F35D56">
            <w:pPr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>Objective Standards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354AFFF" w14:textId="77777777" w:rsidR="005D6D12" w:rsidRPr="00FA440A" w:rsidRDefault="005D6D12" w:rsidP="00F35D56">
            <w:pPr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>Citywide/FY 19/20 Work Program Item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2F07A30" w14:textId="77777777" w:rsidR="005D6D12" w:rsidRPr="00FA440A" w:rsidRDefault="005D6D12" w:rsidP="00F35D56">
            <w:pPr>
              <w:pStyle w:val="BodyText2"/>
              <w:ind w:left="0"/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</w:pPr>
            <w:r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 xml:space="preserve">Amend General Plan and Municipal Code and zoning code to provide objective standards.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E8C7841" w14:textId="77777777" w:rsidR="005D6D12" w:rsidRPr="00FA440A" w:rsidRDefault="005D6D12" w:rsidP="00F37C5E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 xml:space="preserve">PC Study Session on </w:t>
            </w:r>
            <w:r w:rsidR="002E3812" w:rsidRPr="00FA440A">
              <w:rPr>
                <w:rFonts w:ascii="Century Gothic" w:hAnsi="Century Gothic"/>
                <w:sz w:val="21"/>
                <w:szCs w:val="21"/>
              </w:rPr>
              <w:t>05/14/19</w:t>
            </w:r>
            <w:r w:rsidRPr="00FA440A">
              <w:rPr>
                <w:rFonts w:ascii="Century Gothic" w:hAnsi="Century Gothic"/>
                <w:sz w:val="21"/>
                <w:szCs w:val="21"/>
              </w:rPr>
              <w:t xml:space="preserve"> and </w:t>
            </w:r>
            <w:r w:rsidR="00281F92" w:rsidRPr="00FA440A">
              <w:rPr>
                <w:rFonts w:ascii="Century Gothic" w:hAnsi="Century Gothic"/>
                <w:sz w:val="21"/>
                <w:szCs w:val="21"/>
              </w:rPr>
              <w:t>07/09/19</w:t>
            </w:r>
          </w:p>
          <w:p w14:paraId="2DEE26E9" w14:textId="77777777" w:rsidR="005D6D12" w:rsidRPr="00FA440A" w:rsidRDefault="00281F92" w:rsidP="00F37C5E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 xml:space="preserve">CC study session </w:t>
            </w:r>
            <w:r w:rsidR="005D6D12" w:rsidRPr="00FA440A">
              <w:rPr>
                <w:rFonts w:ascii="Century Gothic" w:hAnsi="Century Gothic"/>
                <w:sz w:val="21"/>
                <w:szCs w:val="21"/>
              </w:rPr>
              <w:t>10/01/19</w:t>
            </w:r>
            <w:r w:rsidR="003D5631" w:rsidRPr="00FA440A">
              <w:rPr>
                <w:rFonts w:ascii="Century Gothic" w:hAnsi="Century Gothic"/>
                <w:sz w:val="21"/>
                <w:szCs w:val="21"/>
              </w:rPr>
              <w:t>, item continued to 10/15/19</w:t>
            </w:r>
          </w:p>
          <w:p w14:paraId="2457958F" w14:textId="77777777" w:rsidR="005D6D12" w:rsidRPr="00FA440A" w:rsidRDefault="00CD0A80" w:rsidP="00D15849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 xml:space="preserve">City Manager </w:t>
            </w:r>
            <w:r w:rsidR="00DA71B4" w:rsidRPr="00FA440A">
              <w:rPr>
                <w:rFonts w:ascii="Century Gothic" w:hAnsi="Century Gothic"/>
                <w:sz w:val="21"/>
                <w:szCs w:val="21"/>
              </w:rPr>
              <w:t>prioritizing</w:t>
            </w:r>
            <w:r w:rsidRPr="00FA440A">
              <w:rPr>
                <w:rFonts w:ascii="Century Gothic" w:hAnsi="Century Gothic"/>
                <w:sz w:val="21"/>
                <w:szCs w:val="21"/>
              </w:rPr>
              <w:t xml:space="preserve"> action items</w:t>
            </w:r>
          </w:p>
        </w:tc>
      </w:tr>
      <w:tr w:rsidR="00D47BA7" w:rsidRPr="00816703" w14:paraId="2A1FB756" w14:textId="77777777" w:rsidTr="00BC53F9">
        <w:trPr>
          <w:cantSplit/>
          <w:trHeight w:val="461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D387BC4" w14:textId="69DA4252" w:rsidR="00D47BA7" w:rsidRPr="003C2EFB" w:rsidRDefault="00D47BA7" w:rsidP="002E3812">
            <w:pPr>
              <w:rPr>
                <w:rFonts w:ascii="Century Gothic" w:hAnsi="Century Gothic"/>
                <w:sz w:val="21"/>
                <w:szCs w:val="21"/>
                <w:highlight w:val="lightGray"/>
              </w:rPr>
            </w:pPr>
            <w:proofErr w:type="spellStart"/>
            <w:r w:rsidRPr="003C2EFB">
              <w:rPr>
                <w:rFonts w:ascii="Century Gothic" w:hAnsi="Century Gothic"/>
                <w:sz w:val="21"/>
                <w:szCs w:val="21"/>
                <w:highlight w:val="lightGray"/>
              </w:rPr>
              <w:t>Bateh</w:t>
            </w:r>
            <w:proofErr w:type="spellEnd"/>
            <w:r w:rsidRPr="003C2EFB">
              <w:rPr>
                <w:rFonts w:ascii="Century Gothic" w:hAnsi="Century Gothic"/>
                <w:sz w:val="21"/>
                <w:szCs w:val="21"/>
                <w:highlight w:val="lightGray"/>
              </w:rPr>
              <w:t xml:space="preserve"> 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AF0E07A" w14:textId="29984478" w:rsidR="00D47BA7" w:rsidRPr="003C2EFB" w:rsidRDefault="00D47BA7" w:rsidP="002E3812">
            <w:pPr>
              <w:rPr>
                <w:rFonts w:ascii="Century Gothic" w:hAnsi="Century Gothic"/>
                <w:sz w:val="21"/>
                <w:szCs w:val="21"/>
                <w:highlight w:val="lightGray"/>
              </w:rPr>
            </w:pPr>
            <w:r w:rsidRPr="003C2EFB">
              <w:rPr>
                <w:rFonts w:ascii="Century Gothic" w:hAnsi="Century Gothic"/>
                <w:sz w:val="21"/>
                <w:szCs w:val="21"/>
                <w:highlight w:val="lightGray"/>
              </w:rPr>
              <w:t xml:space="preserve">22690 Stevens Creek Blvd. 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5E06CBB" w14:textId="754F5113" w:rsidR="00D47BA7" w:rsidRPr="003C2EFB" w:rsidRDefault="00D47BA7" w:rsidP="002E3812">
            <w:pPr>
              <w:pStyle w:val="BodyText2"/>
              <w:ind w:left="0"/>
              <w:rPr>
                <w:rFonts w:ascii="Century Gothic" w:eastAsia="SimSun" w:hAnsi="Century Gothic"/>
                <w:sz w:val="21"/>
                <w:szCs w:val="21"/>
                <w:highlight w:val="lightGray"/>
                <w:lang w:val="en-US" w:eastAsia="zh-CN"/>
              </w:rPr>
            </w:pPr>
            <w:r w:rsidRPr="003C2EFB">
              <w:rPr>
                <w:rFonts w:ascii="Century Gothic" w:eastAsia="SimSun" w:hAnsi="Century Gothic"/>
                <w:sz w:val="21"/>
                <w:szCs w:val="21"/>
                <w:highlight w:val="lightGray"/>
                <w:lang w:val="en-US" w:eastAsia="zh-CN"/>
              </w:rPr>
              <w:t xml:space="preserve">9-unit townhome development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DB8158E" w14:textId="5F1BFCE8" w:rsidR="00D47BA7" w:rsidRPr="003C2EFB" w:rsidRDefault="00D47BA7" w:rsidP="002E3812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  <w:highlight w:val="lightGray"/>
              </w:rPr>
            </w:pPr>
            <w:r w:rsidRPr="003C2EFB">
              <w:rPr>
                <w:rFonts w:ascii="Century Gothic" w:hAnsi="Century Gothic"/>
                <w:sz w:val="21"/>
                <w:szCs w:val="21"/>
                <w:highlight w:val="lightGray"/>
              </w:rPr>
              <w:t>Project under review</w:t>
            </w:r>
          </w:p>
        </w:tc>
      </w:tr>
      <w:tr w:rsidR="00D47BA7" w:rsidRPr="00816703" w14:paraId="580E9CE8" w14:textId="77777777" w:rsidTr="00BC53F9">
        <w:trPr>
          <w:cantSplit/>
          <w:trHeight w:val="461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78251D7" w14:textId="36EDE45C" w:rsidR="00D47BA7" w:rsidRPr="003C2EFB" w:rsidRDefault="003C2EFB" w:rsidP="002E3812">
            <w:pPr>
              <w:rPr>
                <w:rFonts w:ascii="Century Gothic" w:hAnsi="Century Gothic"/>
                <w:sz w:val="21"/>
                <w:szCs w:val="21"/>
                <w:highlight w:val="lightGray"/>
              </w:rPr>
            </w:pPr>
            <w:r w:rsidRPr="003C2EFB">
              <w:rPr>
                <w:rFonts w:ascii="Century Gothic" w:hAnsi="Century Gothic"/>
                <w:sz w:val="21"/>
                <w:szCs w:val="21"/>
                <w:highlight w:val="lightGray"/>
              </w:rPr>
              <w:t>Bird Safe and Dark Sky Ordinances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D8A5DE7" w14:textId="5FE1CBE4" w:rsidR="00D47BA7" w:rsidRPr="003C2EFB" w:rsidRDefault="003C2EFB" w:rsidP="002E3812">
            <w:pPr>
              <w:rPr>
                <w:rFonts w:ascii="Century Gothic" w:hAnsi="Century Gothic"/>
                <w:sz w:val="21"/>
                <w:szCs w:val="21"/>
                <w:highlight w:val="lightGray"/>
              </w:rPr>
            </w:pPr>
            <w:r w:rsidRPr="003C2EFB">
              <w:rPr>
                <w:rFonts w:ascii="Century Gothic" w:hAnsi="Century Gothic"/>
                <w:sz w:val="21"/>
                <w:szCs w:val="21"/>
                <w:highlight w:val="lightGray"/>
              </w:rPr>
              <w:t>Citywide FY 19/20 Work Program Item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041349E" w14:textId="780D3ABF" w:rsidR="00D47BA7" w:rsidRPr="003C2EFB" w:rsidRDefault="003C2EFB" w:rsidP="002E3812">
            <w:pPr>
              <w:pStyle w:val="BodyText2"/>
              <w:ind w:left="0"/>
              <w:rPr>
                <w:rFonts w:ascii="Century Gothic" w:eastAsia="SimSun" w:hAnsi="Century Gothic"/>
                <w:sz w:val="21"/>
                <w:szCs w:val="21"/>
                <w:highlight w:val="lightGray"/>
                <w:lang w:val="en-US" w:eastAsia="zh-CN"/>
              </w:rPr>
            </w:pPr>
            <w:r w:rsidRPr="003C2EFB">
              <w:rPr>
                <w:rFonts w:ascii="Century Gothic" w:eastAsia="SimSun" w:hAnsi="Century Gothic"/>
                <w:sz w:val="21"/>
                <w:szCs w:val="21"/>
                <w:highlight w:val="lightGray"/>
                <w:lang w:val="en-US" w:eastAsia="zh-CN"/>
              </w:rPr>
              <w:t xml:space="preserve">Bird </w:t>
            </w:r>
            <w:r w:rsidR="009618E2" w:rsidRPr="003C2EFB">
              <w:rPr>
                <w:rFonts w:ascii="Century Gothic" w:eastAsia="SimSun" w:hAnsi="Century Gothic"/>
                <w:sz w:val="21"/>
                <w:szCs w:val="21"/>
                <w:highlight w:val="lightGray"/>
                <w:lang w:val="en-US" w:eastAsia="zh-CN"/>
              </w:rPr>
              <w:t>Safe</w:t>
            </w:r>
            <w:r w:rsidRPr="003C2EFB">
              <w:rPr>
                <w:rFonts w:ascii="Century Gothic" w:eastAsia="SimSun" w:hAnsi="Century Gothic"/>
                <w:sz w:val="21"/>
                <w:szCs w:val="21"/>
                <w:highlight w:val="lightGray"/>
                <w:lang w:val="en-US" w:eastAsia="zh-CN"/>
              </w:rPr>
              <w:t xml:space="preserve"> and Dark Sky design guidelines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D554C40" w14:textId="77777777" w:rsidR="00D47BA7" w:rsidRPr="003C2EFB" w:rsidRDefault="003C2EFB" w:rsidP="002E3812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  <w:highlight w:val="lightGray"/>
              </w:rPr>
            </w:pPr>
            <w:r w:rsidRPr="003C2EFB">
              <w:rPr>
                <w:rFonts w:ascii="Century Gothic" w:hAnsi="Century Gothic"/>
                <w:sz w:val="21"/>
                <w:szCs w:val="21"/>
                <w:highlight w:val="lightGray"/>
              </w:rPr>
              <w:t>PC study session 10/28/19</w:t>
            </w:r>
          </w:p>
          <w:p w14:paraId="4AFFABB8" w14:textId="21DE17EB" w:rsidR="003C2EFB" w:rsidRPr="003C2EFB" w:rsidRDefault="003C2EFB" w:rsidP="002E3812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  <w:highlight w:val="lightGray"/>
              </w:rPr>
            </w:pPr>
            <w:r w:rsidRPr="003C2EFB">
              <w:rPr>
                <w:rFonts w:ascii="Century Gothic" w:hAnsi="Century Gothic"/>
                <w:sz w:val="21"/>
                <w:szCs w:val="21"/>
                <w:highlight w:val="lightGray"/>
              </w:rPr>
              <w:t>Tentative PC hearing on 08/11/20</w:t>
            </w:r>
          </w:p>
          <w:p w14:paraId="708C7919" w14:textId="3FBCA693" w:rsidR="003C2EFB" w:rsidRPr="003C2EFB" w:rsidRDefault="003C2EFB" w:rsidP="002E3812">
            <w:pPr>
              <w:numPr>
                <w:ilvl w:val="0"/>
                <w:numId w:val="57"/>
              </w:numPr>
              <w:ind w:left="181" w:hanging="180"/>
              <w:rPr>
                <w:rFonts w:ascii="Century Gothic" w:hAnsi="Century Gothic"/>
                <w:sz w:val="21"/>
                <w:szCs w:val="21"/>
                <w:highlight w:val="lightGray"/>
              </w:rPr>
            </w:pPr>
            <w:r w:rsidRPr="003C2EFB">
              <w:rPr>
                <w:rFonts w:ascii="Century Gothic" w:hAnsi="Century Gothic"/>
                <w:sz w:val="21"/>
                <w:szCs w:val="21"/>
                <w:highlight w:val="lightGray"/>
              </w:rPr>
              <w:t xml:space="preserve">Visit </w:t>
            </w:r>
            <w:hyperlink r:id="rId13" w:history="1">
              <w:r w:rsidRPr="003C2EFB">
                <w:rPr>
                  <w:rStyle w:val="Hyperlink"/>
                  <w:rFonts w:ascii="Century Gothic" w:hAnsi="Century Gothic"/>
                  <w:sz w:val="21"/>
                  <w:szCs w:val="21"/>
                  <w:highlight w:val="lightGray"/>
                </w:rPr>
                <w:t>www.cuertino.org/birdsafedarksky</w:t>
              </w:r>
            </w:hyperlink>
            <w:r w:rsidRPr="003C2EFB">
              <w:rPr>
                <w:rFonts w:ascii="Century Gothic" w:hAnsi="Century Gothic"/>
                <w:sz w:val="21"/>
                <w:szCs w:val="21"/>
                <w:highlight w:val="lightGray"/>
              </w:rPr>
              <w:t xml:space="preserve"> for more information</w:t>
            </w:r>
          </w:p>
        </w:tc>
      </w:tr>
    </w:tbl>
    <w:p w14:paraId="2A9FD307" w14:textId="77777777" w:rsidR="005454B4" w:rsidRPr="009379E8" w:rsidRDefault="005454B4" w:rsidP="00D15849">
      <w:pPr>
        <w:rPr>
          <w:rFonts w:ascii="Book Antiqua" w:hAnsi="Book Antiqua"/>
          <w:sz w:val="16"/>
          <w:szCs w:val="22"/>
        </w:rPr>
      </w:pPr>
    </w:p>
    <w:sectPr w:rsidR="005454B4" w:rsidRPr="009379E8" w:rsidSect="00D12491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5840" w:h="12240" w:orient="landscape"/>
      <w:pgMar w:top="744" w:right="360" w:bottom="270" w:left="270" w:header="360" w:footer="3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62027" w14:textId="77777777" w:rsidR="00F92449" w:rsidRDefault="00F92449">
      <w:r>
        <w:separator/>
      </w:r>
    </w:p>
  </w:endnote>
  <w:endnote w:type="continuationSeparator" w:id="0">
    <w:p w14:paraId="1E589DBD" w14:textId="77777777" w:rsidR="00F92449" w:rsidRDefault="00F9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50A" w14:textId="77777777" w:rsidR="00F92449" w:rsidRPr="00904676" w:rsidRDefault="00F92449" w:rsidP="00F663F7">
    <w:pPr>
      <w:rPr>
        <w:rFonts w:ascii="Century Gothic" w:hAnsi="Century Gothic"/>
        <w:sz w:val="15"/>
        <w:szCs w:val="15"/>
      </w:rPr>
    </w:pPr>
    <w:r w:rsidRPr="00904676">
      <w:rPr>
        <w:rFonts w:ascii="Century Gothic" w:hAnsi="Century Gothic"/>
        <w:sz w:val="15"/>
        <w:szCs w:val="15"/>
      </w:rPr>
      <w:t xml:space="preserve">AH = Admin. Hearing ASA = Arch. and Site Approval; CC = City Council; CUP = Conditional Use Permit; DA = Development Agreement; DIR = Director’s Minor Mod.; DP = Development Permit; DRC = Development Review Comm.; ERC = Environmental Review Comm.; EXC = Exception; EXT = Extension; GPA = General Plan Amendment;  HC = Housing Comm.; HOC = Heart of the City; LAC = Legislative Action Comm.; M = Modification; MCA = Municipal Code Amendment; PC = Planning Comm; SS = Study Session; TCO + Temp Certificate of Occupancy; TI = Tenant Imp.; TM = Tentative Map; TR = Tree Removals. Public Hearing agenda, minutes and video link available online at: </w:t>
    </w:r>
    <w:hyperlink r:id="rId1" w:history="1">
      <w:r w:rsidRPr="00904676">
        <w:rPr>
          <w:rStyle w:val="Hyperlink"/>
          <w:rFonts w:ascii="Century Gothic" w:hAnsi="Century Gothic"/>
          <w:sz w:val="15"/>
          <w:szCs w:val="15"/>
        </w:rPr>
        <w:t>https://cupertino.legistar.com/Calendar.aspx</w:t>
      </w:r>
    </w:hyperlink>
    <w:r w:rsidRPr="00904676">
      <w:rPr>
        <w:rFonts w:ascii="Century Gothic" w:hAnsi="Century Gothic"/>
        <w:sz w:val="15"/>
        <w:szCs w:val="15"/>
      </w:rPr>
      <w:t xml:space="preserve">. Agenda typically posted five days prior to meeting.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78AC0" w14:textId="77777777" w:rsidR="00F92449" w:rsidRPr="00904676" w:rsidRDefault="00F92449">
    <w:pPr>
      <w:pStyle w:val="Footer"/>
      <w:rPr>
        <w:rFonts w:ascii="Century Gothic" w:hAnsi="Century Gothic"/>
        <w:sz w:val="14"/>
        <w:szCs w:val="14"/>
      </w:rPr>
    </w:pPr>
    <w:r w:rsidRPr="00904676">
      <w:rPr>
        <w:rFonts w:ascii="Century Gothic" w:hAnsi="Century Gothic"/>
        <w:sz w:val="14"/>
        <w:szCs w:val="14"/>
      </w:rPr>
      <w:t xml:space="preserve">Highlighted items </w:t>
    </w:r>
    <w:r>
      <w:rPr>
        <w:rFonts w:ascii="Century Gothic" w:hAnsi="Century Gothic"/>
        <w:sz w:val="14"/>
        <w:szCs w:val="14"/>
      </w:rPr>
      <w:t>are</w:t>
    </w:r>
    <w:r w:rsidRPr="00904676">
      <w:rPr>
        <w:rFonts w:ascii="Century Gothic" w:hAnsi="Century Gothic"/>
        <w:sz w:val="14"/>
        <w:szCs w:val="14"/>
      </w:rPr>
      <w:t xml:space="preserve"> recent updates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6CB7D" w14:textId="77777777" w:rsidR="00F92449" w:rsidRDefault="00F92449">
      <w:r>
        <w:separator/>
      </w:r>
    </w:p>
  </w:footnote>
  <w:footnote w:type="continuationSeparator" w:id="0">
    <w:p w14:paraId="6ADC9901" w14:textId="77777777" w:rsidR="00F92449" w:rsidRDefault="00F92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2B42E" w14:textId="77777777" w:rsidR="00F92449" w:rsidRDefault="00BA675C">
    <w:pPr>
      <w:pStyle w:val="Header"/>
    </w:pPr>
    <w:r>
      <w:rPr>
        <w:noProof/>
      </w:rPr>
      <w:pict w14:anchorId="2A5C40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451610" o:spid="_x0000_s2049" type="#_x0000_t136" style="position:absolute;margin-left:0;margin-top:0;width:553.95pt;height:237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03971" w14:textId="0F7A705D" w:rsidR="00F92449" w:rsidRPr="0040336D" w:rsidRDefault="00F92449" w:rsidP="00D77304">
    <w:pPr>
      <w:pStyle w:val="Header"/>
      <w:tabs>
        <w:tab w:val="clear" w:pos="4680"/>
        <w:tab w:val="clear" w:pos="9360"/>
        <w:tab w:val="left" w:pos="-540"/>
        <w:tab w:val="left" w:pos="0"/>
        <w:tab w:val="center" w:pos="7650"/>
        <w:tab w:val="right" w:pos="15210"/>
      </w:tabs>
      <w:rPr>
        <w:rFonts w:ascii="Century Gothic" w:hAnsi="Century Gothic"/>
        <w:sz w:val="20"/>
        <w:szCs w:val="20"/>
      </w:rPr>
    </w:pPr>
    <w:r w:rsidRPr="0040336D">
      <w:rPr>
        <w:rFonts w:ascii="Century Gothic" w:hAnsi="Century Gothic"/>
        <w:sz w:val="20"/>
        <w:szCs w:val="20"/>
      </w:rPr>
      <w:t xml:space="preserve">Cupertino Development Activity Report </w:t>
    </w:r>
    <w:r w:rsidRPr="0040336D">
      <w:rPr>
        <w:rFonts w:ascii="Century Gothic" w:hAnsi="Century Gothic"/>
        <w:sz w:val="20"/>
        <w:szCs w:val="20"/>
      </w:rPr>
      <w:tab/>
    </w:r>
    <w:r w:rsidR="00BA675C">
      <w:rPr>
        <w:rFonts w:ascii="Century Gothic" w:hAnsi="Century Gothic"/>
        <w:sz w:val="20"/>
        <w:szCs w:val="20"/>
      </w:rPr>
      <w:t>July</w:t>
    </w:r>
    <w:r>
      <w:rPr>
        <w:rFonts w:ascii="Century Gothic" w:hAnsi="Century Gothic"/>
        <w:sz w:val="20"/>
        <w:szCs w:val="20"/>
      </w:rPr>
      <w:t xml:space="preserve"> </w:t>
    </w:r>
    <w:r w:rsidR="00FA440A">
      <w:rPr>
        <w:rFonts w:ascii="Century Gothic" w:hAnsi="Century Gothic"/>
        <w:sz w:val="20"/>
        <w:szCs w:val="20"/>
      </w:rPr>
      <w:t>2020</w:t>
    </w:r>
    <w:r w:rsidRPr="0040336D">
      <w:rPr>
        <w:rFonts w:ascii="Century Gothic" w:hAnsi="Century Gothic"/>
        <w:sz w:val="20"/>
        <w:szCs w:val="20"/>
      </w:rPr>
      <w:tab/>
      <w:t xml:space="preserve">Page </w:t>
    </w:r>
    <w:r w:rsidRPr="0040336D">
      <w:rPr>
        <w:rFonts w:ascii="Century Gothic" w:hAnsi="Century Gothic"/>
        <w:sz w:val="20"/>
        <w:szCs w:val="20"/>
      </w:rPr>
      <w:fldChar w:fldCharType="begin"/>
    </w:r>
    <w:r w:rsidRPr="0040336D">
      <w:rPr>
        <w:rFonts w:ascii="Century Gothic" w:hAnsi="Century Gothic"/>
        <w:sz w:val="20"/>
        <w:szCs w:val="20"/>
      </w:rPr>
      <w:instrText xml:space="preserve"> PAGE   \* MERGEFORMAT </w:instrText>
    </w:r>
    <w:r w:rsidRPr="0040336D">
      <w:rPr>
        <w:rFonts w:ascii="Century Gothic" w:hAnsi="Century Gothic"/>
        <w:sz w:val="20"/>
        <w:szCs w:val="20"/>
      </w:rPr>
      <w:fldChar w:fldCharType="separate"/>
    </w:r>
    <w:r w:rsidRPr="0040336D">
      <w:rPr>
        <w:rFonts w:ascii="Century Gothic" w:hAnsi="Century Gothic"/>
        <w:noProof/>
        <w:sz w:val="20"/>
        <w:szCs w:val="20"/>
      </w:rPr>
      <w:t>2</w:t>
    </w:r>
    <w:r w:rsidRPr="0040336D">
      <w:rPr>
        <w:rFonts w:ascii="Century Gothic" w:hAnsi="Century Gothic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073F2" w14:textId="77777777" w:rsidR="00F92449" w:rsidRPr="00634FFF" w:rsidRDefault="00F92449" w:rsidP="00634FFF">
    <w:pPr>
      <w:jc w:val="center"/>
      <w:rPr>
        <w:b/>
        <w:sz w:val="1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6183D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14E8E"/>
    <w:multiLevelType w:val="hybridMultilevel"/>
    <w:tmpl w:val="719AA69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29F8"/>
    <w:multiLevelType w:val="hybridMultilevel"/>
    <w:tmpl w:val="91E8E1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34D31"/>
    <w:multiLevelType w:val="hybridMultilevel"/>
    <w:tmpl w:val="515A3F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05EE2"/>
    <w:multiLevelType w:val="hybridMultilevel"/>
    <w:tmpl w:val="1FEA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37037"/>
    <w:multiLevelType w:val="hybridMultilevel"/>
    <w:tmpl w:val="7FF447C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AA4274"/>
    <w:multiLevelType w:val="hybridMultilevel"/>
    <w:tmpl w:val="2B081E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650ACC"/>
    <w:multiLevelType w:val="hybridMultilevel"/>
    <w:tmpl w:val="CB229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38E6"/>
    <w:multiLevelType w:val="hybridMultilevel"/>
    <w:tmpl w:val="1E261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C20C3"/>
    <w:multiLevelType w:val="hybridMultilevel"/>
    <w:tmpl w:val="1AE8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5303E"/>
    <w:multiLevelType w:val="hybridMultilevel"/>
    <w:tmpl w:val="BC7205B4"/>
    <w:lvl w:ilvl="0" w:tplc="04090003">
      <w:start w:val="1"/>
      <w:numFmt w:val="bullet"/>
      <w:lvlText w:val="o"/>
      <w:lvlJc w:val="left"/>
      <w:pPr>
        <w:ind w:left="60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11" w15:restartNumberingAfterBreak="0">
    <w:nsid w:val="1B902B2D"/>
    <w:multiLevelType w:val="hybridMultilevel"/>
    <w:tmpl w:val="13DC37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96BF4"/>
    <w:multiLevelType w:val="hybridMultilevel"/>
    <w:tmpl w:val="8930A2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F067F4"/>
    <w:multiLevelType w:val="hybridMultilevel"/>
    <w:tmpl w:val="0332EF48"/>
    <w:lvl w:ilvl="0" w:tplc="5E72B54A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F25050"/>
    <w:multiLevelType w:val="hybridMultilevel"/>
    <w:tmpl w:val="CC8CD3B8"/>
    <w:lvl w:ilvl="0" w:tplc="0409000F">
      <w:start w:val="1"/>
      <w:numFmt w:val="decimal"/>
      <w:lvlText w:val="%1.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5" w15:restartNumberingAfterBreak="0">
    <w:nsid w:val="1FF71021"/>
    <w:multiLevelType w:val="hybridMultilevel"/>
    <w:tmpl w:val="007E1F1E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20F473C0"/>
    <w:multiLevelType w:val="hybridMultilevel"/>
    <w:tmpl w:val="DF461A2C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20F515EB"/>
    <w:multiLevelType w:val="hybridMultilevel"/>
    <w:tmpl w:val="3BD007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105CB9"/>
    <w:multiLevelType w:val="hybridMultilevel"/>
    <w:tmpl w:val="CA5CB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EC19B5"/>
    <w:multiLevelType w:val="hybridMultilevel"/>
    <w:tmpl w:val="DBC6C0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AB4082"/>
    <w:multiLevelType w:val="hybridMultilevel"/>
    <w:tmpl w:val="132E1FB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FF3C25"/>
    <w:multiLevelType w:val="hybridMultilevel"/>
    <w:tmpl w:val="3DF40AD2"/>
    <w:lvl w:ilvl="0" w:tplc="5E72B5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04406B"/>
    <w:multiLevelType w:val="hybridMultilevel"/>
    <w:tmpl w:val="99A254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483386"/>
    <w:multiLevelType w:val="hybridMultilevel"/>
    <w:tmpl w:val="CC1284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377610"/>
    <w:multiLevelType w:val="hybridMultilevel"/>
    <w:tmpl w:val="2CFE9704"/>
    <w:lvl w:ilvl="0" w:tplc="5E72B5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49725F"/>
    <w:multiLevelType w:val="hybridMultilevel"/>
    <w:tmpl w:val="E21E275E"/>
    <w:lvl w:ilvl="0" w:tplc="5E72B5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636CAA"/>
    <w:multiLevelType w:val="hybridMultilevel"/>
    <w:tmpl w:val="207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3424D9"/>
    <w:multiLevelType w:val="hybridMultilevel"/>
    <w:tmpl w:val="021684C6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0928F4"/>
    <w:multiLevelType w:val="hybridMultilevel"/>
    <w:tmpl w:val="8324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2D03BC"/>
    <w:multiLevelType w:val="hybridMultilevel"/>
    <w:tmpl w:val="DEAE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770BDC"/>
    <w:multiLevelType w:val="hybridMultilevel"/>
    <w:tmpl w:val="77B4B2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7C0012"/>
    <w:multiLevelType w:val="hybridMultilevel"/>
    <w:tmpl w:val="E23C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CC524B"/>
    <w:multiLevelType w:val="hybridMultilevel"/>
    <w:tmpl w:val="8DE2B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54435A"/>
    <w:multiLevelType w:val="hybridMultilevel"/>
    <w:tmpl w:val="3AC28B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1407B18"/>
    <w:multiLevelType w:val="hybridMultilevel"/>
    <w:tmpl w:val="5AEC75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26378A"/>
    <w:multiLevelType w:val="hybridMultilevel"/>
    <w:tmpl w:val="DFDC8C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0A42AF"/>
    <w:multiLevelType w:val="hybridMultilevel"/>
    <w:tmpl w:val="DEAC2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E2547A"/>
    <w:multiLevelType w:val="hybridMultilevel"/>
    <w:tmpl w:val="452892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236065"/>
    <w:multiLevelType w:val="hybridMultilevel"/>
    <w:tmpl w:val="920A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6247C7"/>
    <w:multiLevelType w:val="hybridMultilevel"/>
    <w:tmpl w:val="C31A56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9867B5"/>
    <w:multiLevelType w:val="hybridMultilevel"/>
    <w:tmpl w:val="CA2CB0E2"/>
    <w:lvl w:ilvl="0" w:tplc="E9D2C414">
      <w:start w:val="4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3EB29D5"/>
    <w:multiLevelType w:val="hybridMultilevel"/>
    <w:tmpl w:val="11BA74D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4E82099"/>
    <w:multiLevelType w:val="hybridMultilevel"/>
    <w:tmpl w:val="A92C895E"/>
    <w:lvl w:ilvl="0" w:tplc="04090009">
      <w:start w:val="1"/>
      <w:numFmt w:val="bullet"/>
      <w:lvlText w:val=""/>
      <w:lvlJc w:val="left"/>
      <w:pPr>
        <w:ind w:left="722" w:hanging="360"/>
      </w:pPr>
      <w:rPr>
        <w:rFonts w:ascii="Wingdings" w:hAnsi="Wingdings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3" w15:restartNumberingAfterBreak="0">
    <w:nsid w:val="55B65D09"/>
    <w:multiLevelType w:val="hybridMultilevel"/>
    <w:tmpl w:val="D136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FB52A7"/>
    <w:multiLevelType w:val="hybridMultilevel"/>
    <w:tmpl w:val="3E5C9A08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5" w15:restartNumberingAfterBreak="0">
    <w:nsid w:val="56320404"/>
    <w:multiLevelType w:val="hybridMultilevel"/>
    <w:tmpl w:val="964AFA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01183B"/>
    <w:multiLevelType w:val="hybridMultilevel"/>
    <w:tmpl w:val="879002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0C24C9C"/>
    <w:multiLevelType w:val="hybridMultilevel"/>
    <w:tmpl w:val="66D474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390178"/>
    <w:multiLevelType w:val="hybridMultilevel"/>
    <w:tmpl w:val="E8F224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AF18E1"/>
    <w:multiLevelType w:val="hybridMultilevel"/>
    <w:tmpl w:val="9364EADC"/>
    <w:lvl w:ilvl="0" w:tplc="FFAE6F4A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38452FC"/>
    <w:multiLevelType w:val="hybridMultilevel"/>
    <w:tmpl w:val="BAA257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57E2E3B"/>
    <w:multiLevelType w:val="hybridMultilevel"/>
    <w:tmpl w:val="A2D8B0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BA0F31"/>
    <w:multiLevelType w:val="hybridMultilevel"/>
    <w:tmpl w:val="E39A4AC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D557A65"/>
    <w:multiLevelType w:val="hybridMultilevel"/>
    <w:tmpl w:val="A8D218B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E461C49"/>
    <w:multiLevelType w:val="hybridMultilevel"/>
    <w:tmpl w:val="8918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5"/>
  </w:num>
  <w:num w:numId="3">
    <w:abstractNumId w:val="35"/>
  </w:num>
  <w:num w:numId="4">
    <w:abstractNumId w:val="51"/>
  </w:num>
  <w:num w:numId="5">
    <w:abstractNumId w:val="53"/>
  </w:num>
  <w:num w:numId="6">
    <w:abstractNumId w:val="22"/>
  </w:num>
  <w:num w:numId="7">
    <w:abstractNumId w:val="30"/>
  </w:num>
  <w:num w:numId="8">
    <w:abstractNumId w:val="43"/>
  </w:num>
  <w:num w:numId="9">
    <w:abstractNumId w:val="26"/>
  </w:num>
  <w:num w:numId="10">
    <w:abstractNumId w:val="28"/>
  </w:num>
  <w:num w:numId="11">
    <w:abstractNumId w:val="38"/>
  </w:num>
  <w:num w:numId="12">
    <w:abstractNumId w:val="49"/>
  </w:num>
  <w:num w:numId="13">
    <w:abstractNumId w:val="40"/>
  </w:num>
  <w:num w:numId="14">
    <w:abstractNumId w:val="18"/>
  </w:num>
  <w:num w:numId="15">
    <w:abstractNumId w:val="8"/>
  </w:num>
  <w:num w:numId="16">
    <w:abstractNumId w:val="29"/>
  </w:num>
  <w:num w:numId="17">
    <w:abstractNumId w:val="32"/>
  </w:num>
  <w:num w:numId="18">
    <w:abstractNumId w:val="4"/>
  </w:num>
  <w:num w:numId="19">
    <w:abstractNumId w:val="5"/>
  </w:num>
  <w:num w:numId="20">
    <w:abstractNumId w:val="1"/>
  </w:num>
  <w:num w:numId="21">
    <w:abstractNumId w:val="48"/>
  </w:num>
  <w:num w:numId="22">
    <w:abstractNumId w:val="17"/>
  </w:num>
  <w:num w:numId="23">
    <w:abstractNumId w:val="15"/>
  </w:num>
  <w:num w:numId="24">
    <w:abstractNumId w:val="16"/>
  </w:num>
  <w:num w:numId="25">
    <w:abstractNumId w:val="14"/>
  </w:num>
  <w:num w:numId="26">
    <w:abstractNumId w:val="13"/>
  </w:num>
  <w:num w:numId="27">
    <w:abstractNumId w:val="44"/>
  </w:num>
  <w:num w:numId="28">
    <w:abstractNumId w:val="13"/>
  </w:num>
  <w:num w:numId="29">
    <w:abstractNumId w:val="7"/>
  </w:num>
  <w:num w:numId="30">
    <w:abstractNumId w:val="11"/>
  </w:num>
  <w:num w:numId="31">
    <w:abstractNumId w:val="54"/>
  </w:num>
  <w:num w:numId="32">
    <w:abstractNumId w:val="24"/>
  </w:num>
  <w:num w:numId="33">
    <w:abstractNumId w:val="25"/>
  </w:num>
  <w:num w:numId="34">
    <w:abstractNumId w:val="21"/>
  </w:num>
  <w:num w:numId="35">
    <w:abstractNumId w:val="9"/>
  </w:num>
  <w:num w:numId="36">
    <w:abstractNumId w:val="3"/>
  </w:num>
  <w:num w:numId="37">
    <w:abstractNumId w:val="31"/>
  </w:num>
  <w:num w:numId="38">
    <w:abstractNumId w:val="37"/>
  </w:num>
  <w:num w:numId="39">
    <w:abstractNumId w:val="34"/>
  </w:num>
  <w:num w:numId="40">
    <w:abstractNumId w:val="27"/>
  </w:num>
  <w:num w:numId="41">
    <w:abstractNumId w:val="46"/>
  </w:num>
  <w:num w:numId="42">
    <w:abstractNumId w:val="6"/>
  </w:num>
  <w:num w:numId="43">
    <w:abstractNumId w:val="50"/>
  </w:num>
  <w:num w:numId="44">
    <w:abstractNumId w:val="52"/>
  </w:num>
  <w:num w:numId="45">
    <w:abstractNumId w:val="12"/>
  </w:num>
  <w:num w:numId="46">
    <w:abstractNumId w:val="41"/>
  </w:num>
  <w:num w:numId="47">
    <w:abstractNumId w:val="33"/>
  </w:num>
  <w:num w:numId="48">
    <w:abstractNumId w:val="20"/>
  </w:num>
  <w:num w:numId="49">
    <w:abstractNumId w:val="36"/>
  </w:num>
  <w:num w:numId="50">
    <w:abstractNumId w:val="1"/>
  </w:num>
  <w:num w:numId="51">
    <w:abstractNumId w:val="10"/>
  </w:num>
  <w:num w:numId="52">
    <w:abstractNumId w:val="10"/>
  </w:num>
  <w:num w:numId="53">
    <w:abstractNumId w:val="47"/>
  </w:num>
  <w:num w:numId="54">
    <w:abstractNumId w:val="42"/>
  </w:num>
  <w:num w:numId="55">
    <w:abstractNumId w:val="0"/>
  </w:num>
  <w:num w:numId="56">
    <w:abstractNumId w:val="2"/>
  </w:num>
  <w:num w:numId="57">
    <w:abstractNumId w:val="19"/>
  </w:num>
  <w:num w:numId="58">
    <w:abstractNumId w:val="3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8A"/>
    <w:rsid w:val="000010B7"/>
    <w:rsid w:val="00002522"/>
    <w:rsid w:val="00002DD9"/>
    <w:rsid w:val="00005668"/>
    <w:rsid w:val="00005FEE"/>
    <w:rsid w:val="00012182"/>
    <w:rsid w:val="00014120"/>
    <w:rsid w:val="000142BF"/>
    <w:rsid w:val="000163D1"/>
    <w:rsid w:val="00020F18"/>
    <w:rsid w:val="00022F60"/>
    <w:rsid w:val="00023438"/>
    <w:rsid w:val="00024229"/>
    <w:rsid w:val="00026D43"/>
    <w:rsid w:val="000301BB"/>
    <w:rsid w:val="0003190A"/>
    <w:rsid w:val="00035647"/>
    <w:rsid w:val="00040937"/>
    <w:rsid w:val="00040D2E"/>
    <w:rsid w:val="00041A6B"/>
    <w:rsid w:val="00041ED1"/>
    <w:rsid w:val="000440B0"/>
    <w:rsid w:val="000470CF"/>
    <w:rsid w:val="0005037F"/>
    <w:rsid w:val="00052684"/>
    <w:rsid w:val="0005318C"/>
    <w:rsid w:val="000537F9"/>
    <w:rsid w:val="00053A3F"/>
    <w:rsid w:val="00056BDF"/>
    <w:rsid w:val="0006025B"/>
    <w:rsid w:val="00066785"/>
    <w:rsid w:val="00066E69"/>
    <w:rsid w:val="000678FC"/>
    <w:rsid w:val="000706DC"/>
    <w:rsid w:val="00073366"/>
    <w:rsid w:val="00075F77"/>
    <w:rsid w:val="00076A76"/>
    <w:rsid w:val="00080BFA"/>
    <w:rsid w:val="00081B12"/>
    <w:rsid w:val="00083675"/>
    <w:rsid w:val="000839B2"/>
    <w:rsid w:val="00083A47"/>
    <w:rsid w:val="00083E95"/>
    <w:rsid w:val="00084CFE"/>
    <w:rsid w:val="00085CBD"/>
    <w:rsid w:val="00086C3D"/>
    <w:rsid w:val="00090246"/>
    <w:rsid w:val="0009083D"/>
    <w:rsid w:val="00091493"/>
    <w:rsid w:val="0009181D"/>
    <w:rsid w:val="0009242E"/>
    <w:rsid w:val="000943D6"/>
    <w:rsid w:val="00094431"/>
    <w:rsid w:val="00094B69"/>
    <w:rsid w:val="0009632F"/>
    <w:rsid w:val="00097C92"/>
    <w:rsid w:val="000A05AD"/>
    <w:rsid w:val="000A32DD"/>
    <w:rsid w:val="000A5752"/>
    <w:rsid w:val="000A64B2"/>
    <w:rsid w:val="000A7746"/>
    <w:rsid w:val="000B085A"/>
    <w:rsid w:val="000B147F"/>
    <w:rsid w:val="000B1CBE"/>
    <w:rsid w:val="000B3CF5"/>
    <w:rsid w:val="000B49F9"/>
    <w:rsid w:val="000B5708"/>
    <w:rsid w:val="000B5D2B"/>
    <w:rsid w:val="000B60A4"/>
    <w:rsid w:val="000B7083"/>
    <w:rsid w:val="000C016C"/>
    <w:rsid w:val="000C0F58"/>
    <w:rsid w:val="000C119C"/>
    <w:rsid w:val="000C1DF3"/>
    <w:rsid w:val="000C2151"/>
    <w:rsid w:val="000C50F6"/>
    <w:rsid w:val="000C5E30"/>
    <w:rsid w:val="000C5FD5"/>
    <w:rsid w:val="000C63AB"/>
    <w:rsid w:val="000C6AB3"/>
    <w:rsid w:val="000C7A0D"/>
    <w:rsid w:val="000D0F06"/>
    <w:rsid w:val="000D103F"/>
    <w:rsid w:val="000D1501"/>
    <w:rsid w:val="000D278A"/>
    <w:rsid w:val="000D5049"/>
    <w:rsid w:val="000D5C55"/>
    <w:rsid w:val="000E2168"/>
    <w:rsid w:val="000E42AB"/>
    <w:rsid w:val="000E4CEA"/>
    <w:rsid w:val="000E5053"/>
    <w:rsid w:val="000E5984"/>
    <w:rsid w:val="000E633C"/>
    <w:rsid w:val="000E74EE"/>
    <w:rsid w:val="000E7C47"/>
    <w:rsid w:val="000F0638"/>
    <w:rsid w:val="000F13D7"/>
    <w:rsid w:val="000F25E7"/>
    <w:rsid w:val="000F2B9C"/>
    <w:rsid w:val="000F428F"/>
    <w:rsid w:val="000F549F"/>
    <w:rsid w:val="000F6F61"/>
    <w:rsid w:val="00101805"/>
    <w:rsid w:val="00102C55"/>
    <w:rsid w:val="00103010"/>
    <w:rsid w:val="001053FB"/>
    <w:rsid w:val="00105BC2"/>
    <w:rsid w:val="00105F23"/>
    <w:rsid w:val="00112799"/>
    <w:rsid w:val="00114210"/>
    <w:rsid w:val="0011509A"/>
    <w:rsid w:val="00116A69"/>
    <w:rsid w:val="00117827"/>
    <w:rsid w:val="00120226"/>
    <w:rsid w:val="001271FE"/>
    <w:rsid w:val="00130ABE"/>
    <w:rsid w:val="00131F69"/>
    <w:rsid w:val="00133FED"/>
    <w:rsid w:val="00137225"/>
    <w:rsid w:val="00140ED5"/>
    <w:rsid w:val="001417FD"/>
    <w:rsid w:val="00141AFA"/>
    <w:rsid w:val="00141CA7"/>
    <w:rsid w:val="00143417"/>
    <w:rsid w:val="00150C7E"/>
    <w:rsid w:val="00151159"/>
    <w:rsid w:val="00153A19"/>
    <w:rsid w:val="00153F8D"/>
    <w:rsid w:val="00154DDE"/>
    <w:rsid w:val="00154F7A"/>
    <w:rsid w:val="001575E1"/>
    <w:rsid w:val="00162E7A"/>
    <w:rsid w:val="00164BE1"/>
    <w:rsid w:val="0016526E"/>
    <w:rsid w:val="00165549"/>
    <w:rsid w:val="00166D07"/>
    <w:rsid w:val="00173793"/>
    <w:rsid w:val="00174418"/>
    <w:rsid w:val="001758B5"/>
    <w:rsid w:val="00181D97"/>
    <w:rsid w:val="00182C44"/>
    <w:rsid w:val="00182ECB"/>
    <w:rsid w:val="00183048"/>
    <w:rsid w:val="001837E7"/>
    <w:rsid w:val="00186DF5"/>
    <w:rsid w:val="00187551"/>
    <w:rsid w:val="001876FB"/>
    <w:rsid w:val="001878E3"/>
    <w:rsid w:val="001941EE"/>
    <w:rsid w:val="00194AB1"/>
    <w:rsid w:val="00194B1B"/>
    <w:rsid w:val="00194C41"/>
    <w:rsid w:val="00195059"/>
    <w:rsid w:val="00195733"/>
    <w:rsid w:val="001978B5"/>
    <w:rsid w:val="00197CFE"/>
    <w:rsid w:val="001A0CB7"/>
    <w:rsid w:val="001A2393"/>
    <w:rsid w:val="001A2970"/>
    <w:rsid w:val="001A3CD8"/>
    <w:rsid w:val="001A4E76"/>
    <w:rsid w:val="001A530B"/>
    <w:rsid w:val="001A73D2"/>
    <w:rsid w:val="001B3181"/>
    <w:rsid w:val="001B3B36"/>
    <w:rsid w:val="001B3FF4"/>
    <w:rsid w:val="001C23D3"/>
    <w:rsid w:val="001C3E8A"/>
    <w:rsid w:val="001C6750"/>
    <w:rsid w:val="001C7914"/>
    <w:rsid w:val="001D10ED"/>
    <w:rsid w:val="001D2195"/>
    <w:rsid w:val="001D2D7E"/>
    <w:rsid w:val="001D312B"/>
    <w:rsid w:val="001D32B3"/>
    <w:rsid w:val="001D4F41"/>
    <w:rsid w:val="001D4F6F"/>
    <w:rsid w:val="001D767D"/>
    <w:rsid w:val="001E2754"/>
    <w:rsid w:val="001E40DB"/>
    <w:rsid w:val="001E785A"/>
    <w:rsid w:val="001E7B58"/>
    <w:rsid w:val="001F366E"/>
    <w:rsid w:val="001F42F5"/>
    <w:rsid w:val="001F4D0F"/>
    <w:rsid w:val="001F5919"/>
    <w:rsid w:val="001F6845"/>
    <w:rsid w:val="002018C8"/>
    <w:rsid w:val="002042DE"/>
    <w:rsid w:val="002052CD"/>
    <w:rsid w:val="00207E57"/>
    <w:rsid w:val="0021056B"/>
    <w:rsid w:val="00213171"/>
    <w:rsid w:val="00213FC3"/>
    <w:rsid w:val="0021411C"/>
    <w:rsid w:val="002156A2"/>
    <w:rsid w:val="00216512"/>
    <w:rsid w:val="002176CA"/>
    <w:rsid w:val="00217B83"/>
    <w:rsid w:val="00221678"/>
    <w:rsid w:val="00224190"/>
    <w:rsid w:val="00224281"/>
    <w:rsid w:val="002279C4"/>
    <w:rsid w:val="0023420C"/>
    <w:rsid w:val="00235003"/>
    <w:rsid w:val="0023653E"/>
    <w:rsid w:val="002365AF"/>
    <w:rsid w:val="00240DEC"/>
    <w:rsid w:val="00241511"/>
    <w:rsid w:val="002417DD"/>
    <w:rsid w:val="00241B50"/>
    <w:rsid w:val="00242022"/>
    <w:rsid w:val="00243BCD"/>
    <w:rsid w:val="002473E5"/>
    <w:rsid w:val="0025002A"/>
    <w:rsid w:val="00250897"/>
    <w:rsid w:val="00250A5A"/>
    <w:rsid w:val="00252692"/>
    <w:rsid w:val="002532C3"/>
    <w:rsid w:val="00254400"/>
    <w:rsid w:val="00254703"/>
    <w:rsid w:val="00254C04"/>
    <w:rsid w:val="00261249"/>
    <w:rsid w:val="002615D2"/>
    <w:rsid w:val="002636EF"/>
    <w:rsid w:val="00263866"/>
    <w:rsid w:val="00266465"/>
    <w:rsid w:val="002667A8"/>
    <w:rsid w:val="00270AD8"/>
    <w:rsid w:val="00270C26"/>
    <w:rsid w:val="002711CD"/>
    <w:rsid w:val="00275304"/>
    <w:rsid w:val="00277265"/>
    <w:rsid w:val="0028124C"/>
    <w:rsid w:val="00281264"/>
    <w:rsid w:val="00281694"/>
    <w:rsid w:val="002819F1"/>
    <w:rsid w:val="00281F92"/>
    <w:rsid w:val="002822E0"/>
    <w:rsid w:val="00282CB8"/>
    <w:rsid w:val="002839E2"/>
    <w:rsid w:val="00284B6A"/>
    <w:rsid w:val="0028595D"/>
    <w:rsid w:val="002865B5"/>
    <w:rsid w:val="00286AF1"/>
    <w:rsid w:val="00287164"/>
    <w:rsid w:val="00287962"/>
    <w:rsid w:val="00290779"/>
    <w:rsid w:val="00290DBD"/>
    <w:rsid w:val="00291DD6"/>
    <w:rsid w:val="002920AA"/>
    <w:rsid w:val="00293EC0"/>
    <w:rsid w:val="00295CF2"/>
    <w:rsid w:val="0029799D"/>
    <w:rsid w:val="002A3ADB"/>
    <w:rsid w:val="002A3B22"/>
    <w:rsid w:val="002A3D7C"/>
    <w:rsid w:val="002A4A25"/>
    <w:rsid w:val="002A5165"/>
    <w:rsid w:val="002A6193"/>
    <w:rsid w:val="002B2EE7"/>
    <w:rsid w:val="002B3DCE"/>
    <w:rsid w:val="002B7A89"/>
    <w:rsid w:val="002C0518"/>
    <w:rsid w:val="002C071B"/>
    <w:rsid w:val="002C0B8E"/>
    <w:rsid w:val="002C1998"/>
    <w:rsid w:val="002C3739"/>
    <w:rsid w:val="002C3818"/>
    <w:rsid w:val="002C7B60"/>
    <w:rsid w:val="002D0117"/>
    <w:rsid w:val="002D25D5"/>
    <w:rsid w:val="002D3393"/>
    <w:rsid w:val="002D4042"/>
    <w:rsid w:val="002D6168"/>
    <w:rsid w:val="002D7116"/>
    <w:rsid w:val="002E153B"/>
    <w:rsid w:val="002E31D0"/>
    <w:rsid w:val="002E3812"/>
    <w:rsid w:val="002E4286"/>
    <w:rsid w:val="002E5E42"/>
    <w:rsid w:val="002E655F"/>
    <w:rsid w:val="002F55D6"/>
    <w:rsid w:val="003007CE"/>
    <w:rsid w:val="003014B3"/>
    <w:rsid w:val="00302873"/>
    <w:rsid w:val="003036FF"/>
    <w:rsid w:val="00305D5D"/>
    <w:rsid w:val="0031111A"/>
    <w:rsid w:val="003120A7"/>
    <w:rsid w:val="003135E8"/>
    <w:rsid w:val="00314C8D"/>
    <w:rsid w:val="003169D8"/>
    <w:rsid w:val="00316F21"/>
    <w:rsid w:val="00317A56"/>
    <w:rsid w:val="00320C20"/>
    <w:rsid w:val="00322317"/>
    <w:rsid w:val="00322995"/>
    <w:rsid w:val="00323B9A"/>
    <w:rsid w:val="00323D10"/>
    <w:rsid w:val="003308AF"/>
    <w:rsid w:val="00331601"/>
    <w:rsid w:val="00332620"/>
    <w:rsid w:val="003330FC"/>
    <w:rsid w:val="00334623"/>
    <w:rsid w:val="00336FC5"/>
    <w:rsid w:val="003458B9"/>
    <w:rsid w:val="00347BC7"/>
    <w:rsid w:val="0035008F"/>
    <w:rsid w:val="00350538"/>
    <w:rsid w:val="00350CC8"/>
    <w:rsid w:val="00352C81"/>
    <w:rsid w:val="003536C5"/>
    <w:rsid w:val="00353CE1"/>
    <w:rsid w:val="003603F3"/>
    <w:rsid w:val="00360E76"/>
    <w:rsid w:val="0036390D"/>
    <w:rsid w:val="00366490"/>
    <w:rsid w:val="003703F5"/>
    <w:rsid w:val="00371378"/>
    <w:rsid w:val="0037307E"/>
    <w:rsid w:val="00373848"/>
    <w:rsid w:val="003744BC"/>
    <w:rsid w:val="0037675F"/>
    <w:rsid w:val="00376A78"/>
    <w:rsid w:val="003771BF"/>
    <w:rsid w:val="003817DE"/>
    <w:rsid w:val="00382A4B"/>
    <w:rsid w:val="003830CF"/>
    <w:rsid w:val="003831ED"/>
    <w:rsid w:val="00383D22"/>
    <w:rsid w:val="0038467D"/>
    <w:rsid w:val="00384F5A"/>
    <w:rsid w:val="0038721D"/>
    <w:rsid w:val="003902E3"/>
    <w:rsid w:val="0039180D"/>
    <w:rsid w:val="00392C1C"/>
    <w:rsid w:val="00393B44"/>
    <w:rsid w:val="003953CD"/>
    <w:rsid w:val="003957CF"/>
    <w:rsid w:val="00396468"/>
    <w:rsid w:val="0039778F"/>
    <w:rsid w:val="003A064C"/>
    <w:rsid w:val="003A3F2E"/>
    <w:rsid w:val="003A7687"/>
    <w:rsid w:val="003B1238"/>
    <w:rsid w:val="003B3AF6"/>
    <w:rsid w:val="003B4F80"/>
    <w:rsid w:val="003B63C1"/>
    <w:rsid w:val="003C0295"/>
    <w:rsid w:val="003C2EFB"/>
    <w:rsid w:val="003C4F41"/>
    <w:rsid w:val="003C5480"/>
    <w:rsid w:val="003C628B"/>
    <w:rsid w:val="003C70CB"/>
    <w:rsid w:val="003D2C04"/>
    <w:rsid w:val="003D5455"/>
    <w:rsid w:val="003D5631"/>
    <w:rsid w:val="003E0974"/>
    <w:rsid w:val="003E15E7"/>
    <w:rsid w:val="003F1455"/>
    <w:rsid w:val="003F4A33"/>
    <w:rsid w:val="003F7600"/>
    <w:rsid w:val="00400C01"/>
    <w:rsid w:val="0040123C"/>
    <w:rsid w:val="00401312"/>
    <w:rsid w:val="00401962"/>
    <w:rsid w:val="00401AFA"/>
    <w:rsid w:val="00402B76"/>
    <w:rsid w:val="0040336D"/>
    <w:rsid w:val="00403F54"/>
    <w:rsid w:val="00404225"/>
    <w:rsid w:val="00405CFA"/>
    <w:rsid w:val="0040646A"/>
    <w:rsid w:val="0040655F"/>
    <w:rsid w:val="004069BD"/>
    <w:rsid w:val="00406A74"/>
    <w:rsid w:val="00407015"/>
    <w:rsid w:val="0040733E"/>
    <w:rsid w:val="0041011F"/>
    <w:rsid w:val="00410450"/>
    <w:rsid w:val="00410B02"/>
    <w:rsid w:val="00410DA4"/>
    <w:rsid w:val="004110A6"/>
    <w:rsid w:val="00412BDB"/>
    <w:rsid w:val="00413483"/>
    <w:rsid w:val="00413F0C"/>
    <w:rsid w:val="00415779"/>
    <w:rsid w:val="0041577D"/>
    <w:rsid w:val="0041745E"/>
    <w:rsid w:val="004177E1"/>
    <w:rsid w:val="00420CAC"/>
    <w:rsid w:val="004219F1"/>
    <w:rsid w:val="004229F3"/>
    <w:rsid w:val="00423649"/>
    <w:rsid w:val="00423AFF"/>
    <w:rsid w:val="00425091"/>
    <w:rsid w:val="0042693E"/>
    <w:rsid w:val="00427235"/>
    <w:rsid w:val="00427FA2"/>
    <w:rsid w:val="004308BD"/>
    <w:rsid w:val="00431CA2"/>
    <w:rsid w:val="004336BA"/>
    <w:rsid w:val="004354E8"/>
    <w:rsid w:val="004402EA"/>
    <w:rsid w:val="00441339"/>
    <w:rsid w:val="00442EF7"/>
    <w:rsid w:val="004437F8"/>
    <w:rsid w:val="00446255"/>
    <w:rsid w:val="00447F72"/>
    <w:rsid w:val="0045023A"/>
    <w:rsid w:val="004508FE"/>
    <w:rsid w:val="004516BC"/>
    <w:rsid w:val="00451E7B"/>
    <w:rsid w:val="00452379"/>
    <w:rsid w:val="004525AD"/>
    <w:rsid w:val="00455A06"/>
    <w:rsid w:val="00460454"/>
    <w:rsid w:val="004614EF"/>
    <w:rsid w:val="00461DB2"/>
    <w:rsid w:val="00465008"/>
    <w:rsid w:val="004728E9"/>
    <w:rsid w:val="0047484D"/>
    <w:rsid w:val="004748ED"/>
    <w:rsid w:val="0047634F"/>
    <w:rsid w:val="00480655"/>
    <w:rsid w:val="0048066E"/>
    <w:rsid w:val="00482581"/>
    <w:rsid w:val="00483F59"/>
    <w:rsid w:val="004845C8"/>
    <w:rsid w:val="004845DB"/>
    <w:rsid w:val="00484AD1"/>
    <w:rsid w:val="00485D17"/>
    <w:rsid w:val="00486592"/>
    <w:rsid w:val="00490D15"/>
    <w:rsid w:val="00491DB5"/>
    <w:rsid w:val="0049302E"/>
    <w:rsid w:val="004940B4"/>
    <w:rsid w:val="00494C6D"/>
    <w:rsid w:val="004972C5"/>
    <w:rsid w:val="004A03B6"/>
    <w:rsid w:val="004A4680"/>
    <w:rsid w:val="004A50EA"/>
    <w:rsid w:val="004B024B"/>
    <w:rsid w:val="004B08CE"/>
    <w:rsid w:val="004B441F"/>
    <w:rsid w:val="004B541F"/>
    <w:rsid w:val="004B571D"/>
    <w:rsid w:val="004B6328"/>
    <w:rsid w:val="004B6415"/>
    <w:rsid w:val="004B6B6E"/>
    <w:rsid w:val="004C0EE9"/>
    <w:rsid w:val="004C0FC0"/>
    <w:rsid w:val="004C1C48"/>
    <w:rsid w:val="004C5E90"/>
    <w:rsid w:val="004C7972"/>
    <w:rsid w:val="004D0957"/>
    <w:rsid w:val="004D230C"/>
    <w:rsid w:val="004D2CE6"/>
    <w:rsid w:val="004D3265"/>
    <w:rsid w:val="004D383A"/>
    <w:rsid w:val="004D4803"/>
    <w:rsid w:val="004D5F52"/>
    <w:rsid w:val="004D7435"/>
    <w:rsid w:val="004D75DC"/>
    <w:rsid w:val="004E05C8"/>
    <w:rsid w:val="004E168B"/>
    <w:rsid w:val="004E1806"/>
    <w:rsid w:val="004E334C"/>
    <w:rsid w:val="004E3C92"/>
    <w:rsid w:val="004E70D7"/>
    <w:rsid w:val="004E7F82"/>
    <w:rsid w:val="004F08CC"/>
    <w:rsid w:val="004F1008"/>
    <w:rsid w:val="004F13EE"/>
    <w:rsid w:val="004F355C"/>
    <w:rsid w:val="004F617C"/>
    <w:rsid w:val="004F7EB8"/>
    <w:rsid w:val="005033B6"/>
    <w:rsid w:val="005042A8"/>
    <w:rsid w:val="00506821"/>
    <w:rsid w:val="00511203"/>
    <w:rsid w:val="00511A7B"/>
    <w:rsid w:val="00512821"/>
    <w:rsid w:val="00513343"/>
    <w:rsid w:val="00515EF4"/>
    <w:rsid w:val="005160E2"/>
    <w:rsid w:val="00516A0A"/>
    <w:rsid w:val="00523F1F"/>
    <w:rsid w:val="00525AFF"/>
    <w:rsid w:val="0053346D"/>
    <w:rsid w:val="00535934"/>
    <w:rsid w:val="0054016D"/>
    <w:rsid w:val="00540194"/>
    <w:rsid w:val="00540457"/>
    <w:rsid w:val="00540CD2"/>
    <w:rsid w:val="00541477"/>
    <w:rsid w:val="00541F96"/>
    <w:rsid w:val="00542B24"/>
    <w:rsid w:val="005442C1"/>
    <w:rsid w:val="00544A93"/>
    <w:rsid w:val="005454B4"/>
    <w:rsid w:val="00545EBF"/>
    <w:rsid w:val="0054787F"/>
    <w:rsid w:val="0054793A"/>
    <w:rsid w:val="0055249E"/>
    <w:rsid w:val="00554324"/>
    <w:rsid w:val="00556312"/>
    <w:rsid w:val="00556F38"/>
    <w:rsid w:val="005610DD"/>
    <w:rsid w:val="00562716"/>
    <w:rsid w:val="005648E3"/>
    <w:rsid w:val="0056490D"/>
    <w:rsid w:val="00567AC6"/>
    <w:rsid w:val="005723D9"/>
    <w:rsid w:val="005723E6"/>
    <w:rsid w:val="005735D5"/>
    <w:rsid w:val="005763DB"/>
    <w:rsid w:val="005765ED"/>
    <w:rsid w:val="005803E3"/>
    <w:rsid w:val="00580864"/>
    <w:rsid w:val="005834C5"/>
    <w:rsid w:val="00587659"/>
    <w:rsid w:val="005917C9"/>
    <w:rsid w:val="00591F0B"/>
    <w:rsid w:val="0059414C"/>
    <w:rsid w:val="00594776"/>
    <w:rsid w:val="00597540"/>
    <w:rsid w:val="005A10F6"/>
    <w:rsid w:val="005A3841"/>
    <w:rsid w:val="005A3CA9"/>
    <w:rsid w:val="005A66ED"/>
    <w:rsid w:val="005B10F3"/>
    <w:rsid w:val="005B65A8"/>
    <w:rsid w:val="005C1B90"/>
    <w:rsid w:val="005C228C"/>
    <w:rsid w:val="005C319D"/>
    <w:rsid w:val="005C3969"/>
    <w:rsid w:val="005C3DAD"/>
    <w:rsid w:val="005C4262"/>
    <w:rsid w:val="005C55E6"/>
    <w:rsid w:val="005C58C9"/>
    <w:rsid w:val="005C7165"/>
    <w:rsid w:val="005D05D7"/>
    <w:rsid w:val="005D137B"/>
    <w:rsid w:val="005D2BBB"/>
    <w:rsid w:val="005D37ED"/>
    <w:rsid w:val="005D53FD"/>
    <w:rsid w:val="005D63A5"/>
    <w:rsid w:val="005D6D12"/>
    <w:rsid w:val="005D7C66"/>
    <w:rsid w:val="005E0BE0"/>
    <w:rsid w:val="005E15B5"/>
    <w:rsid w:val="005E2579"/>
    <w:rsid w:val="005E3672"/>
    <w:rsid w:val="005E4911"/>
    <w:rsid w:val="005E49B0"/>
    <w:rsid w:val="005E6735"/>
    <w:rsid w:val="005E78DB"/>
    <w:rsid w:val="005F1BE7"/>
    <w:rsid w:val="005F1FBF"/>
    <w:rsid w:val="005F3E56"/>
    <w:rsid w:val="005F4964"/>
    <w:rsid w:val="005F55E1"/>
    <w:rsid w:val="005F5653"/>
    <w:rsid w:val="005F6510"/>
    <w:rsid w:val="0060012D"/>
    <w:rsid w:val="006001D1"/>
    <w:rsid w:val="00601080"/>
    <w:rsid w:val="0060197D"/>
    <w:rsid w:val="00606A5D"/>
    <w:rsid w:val="00606B24"/>
    <w:rsid w:val="006100ED"/>
    <w:rsid w:val="006105EF"/>
    <w:rsid w:val="006146E1"/>
    <w:rsid w:val="00616E6C"/>
    <w:rsid w:val="00620405"/>
    <w:rsid w:val="0062047C"/>
    <w:rsid w:val="00620F54"/>
    <w:rsid w:val="00622135"/>
    <w:rsid w:val="0062326F"/>
    <w:rsid w:val="00624ABC"/>
    <w:rsid w:val="00627B2F"/>
    <w:rsid w:val="00631FE2"/>
    <w:rsid w:val="006320F5"/>
    <w:rsid w:val="0063267F"/>
    <w:rsid w:val="00633973"/>
    <w:rsid w:val="00634B79"/>
    <w:rsid w:val="00634FFF"/>
    <w:rsid w:val="0063588C"/>
    <w:rsid w:val="00635F4D"/>
    <w:rsid w:val="006360D8"/>
    <w:rsid w:val="006365D5"/>
    <w:rsid w:val="006410CC"/>
    <w:rsid w:val="00642F88"/>
    <w:rsid w:val="00643A1B"/>
    <w:rsid w:val="00646A9E"/>
    <w:rsid w:val="00651BBD"/>
    <w:rsid w:val="00652399"/>
    <w:rsid w:val="00654B8B"/>
    <w:rsid w:val="00655F42"/>
    <w:rsid w:val="00656A8C"/>
    <w:rsid w:val="00657ED8"/>
    <w:rsid w:val="00661353"/>
    <w:rsid w:val="00661D52"/>
    <w:rsid w:val="0066357A"/>
    <w:rsid w:val="00663663"/>
    <w:rsid w:val="00664F67"/>
    <w:rsid w:val="006678D0"/>
    <w:rsid w:val="00671112"/>
    <w:rsid w:val="0067200C"/>
    <w:rsid w:val="00672BA6"/>
    <w:rsid w:val="00672D65"/>
    <w:rsid w:val="00673FC6"/>
    <w:rsid w:val="00680DA1"/>
    <w:rsid w:val="00680F7F"/>
    <w:rsid w:val="0068194B"/>
    <w:rsid w:val="0068329B"/>
    <w:rsid w:val="006834D7"/>
    <w:rsid w:val="0068413B"/>
    <w:rsid w:val="006851FE"/>
    <w:rsid w:val="00685B1F"/>
    <w:rsid w:val="006875F3"/>
    <w:rsid w:val="006900FB"/>
    <w:rsid w:val="00691861"/>
    <w:rsid w:val="006965D7"/>
    <w:rsid w:val="006975EC"/>
    <w:rsid w:val="006A0D53"/>
    <w:rsid w:val="006A2399"/>
    <w:rsid w:val="006A3E46"/>
    <w:rsid w:val="006B1413"/>
    <w:rsid w:val="006B2EB4"/>
    <w:rsid w:val="006B32EA"/>
    <w:rsid w:val="006B3A2E"/>
    <w:rsid w:val="006C1630"/>
    <w:rsid w:val="006C196B"/>
    <w:rsid w:val="006C27F1"/>
    <w:rsid w:val="006C3802"/>
    <w:rsid w:val="006C421F"/>
    <w:rsid w:val="006C6612"/>
    <w:rsid w:val="006D1CC7"/>
    <w:rsid w:val="006D337C"/>
    <w:rsid w:val="006D44A4"/>
    <w:rsid w:val="006D5DA0"/>
    <w:rsid w:val="006E03B2"/>
    <w:rsid w:val="006E03B6"/>
    <w:rsid w:val="006E16D5"/>
    <w:rsid w:val="006E20E5"/>
    <w:rsid w:val="006E3E5A"/>
    <w:rsid w:val="006E56BB"/>
    <w:rsid w:val="006F25CE"/>
    <w:rsid w:val="006F32D4"/>
    <w:rsid w:val="006F593D"/>
    <w:rsid w:val="006F6137"/>
    <w:rsid w:val="006F7EE7"/>
    <w:rsid w:val="007074B8"/>
    <w:rsid w:val="00707FB7"/>
    <w:rsid w:val="007103AA"/>
    <w:rsid w:val="00710E11"/>
    <w:rsid w:val="00712A9C"/>
    <w:rsid w:val="00714B14"/>
    <w:rsid w:val="00715D0A"/>
    <w:rsid w:val="00721AB0"/>
    <w:rsid w:val="00722986"/>
    <w:rsid w:val="00722E99"/>
    <w:rsid w:val="00724336"/>
    <w:rsid w:val="00726F62"/>
    <w:rsid w:val="00727C8C"/>
    <w:rsid w:val="007332D4"/>
    <w:rsid w:val="00737D9F"/>
    <w:rsid w:val="0074160E"/>
    <w:rsid w:val="0074245E"/>
    <w:rsid w:val="007425ED"/>
    <w:rsid w:val="007438AB"/>
    <w:rsid w:val="00743AC8"/>
    <w:rsid w:val="00745A1B"/>
    <w:rsid w:val="007503D8"/>
    <w:rsid w:val="00751259"/>
    <w:rsid w:val="00752E7E"/>
    <w:rsid w:val="007537E7"/>
    <w:rsid w:val="007546F0"/>
    <w:rsid w:val="007565FF"/>
    <w:rsid w:val="00756FCB"/>
    <w:rsid w:val="00757B7E"/>
    <w:rsid w:val="00760729"/>
    <w:rsid w:val="00761C51"/>
    <w:rsid w:val="00762181"/>
    <w:rsid w:val="00762816"/>
    <w:rsid w:val="00762873"/>
    <w:rsid w:val="00762E6F"/>
    <w:rsid w:val="007659D2"/>
    <w:rsid w:val="00770CAB"/>
    <w:rsid w:val="00772892"/>
    <w:rsid w:val="0077343E"/>
    <w:rsid w:val="00774973"/>
    <w:rsid w:val="00776130"/>
    <w:rsid w:val="00780B56"/>
    <w:rsid w:val="00780DBC"/>
    <w:rsid w:val="0078148D"/>
    <w:rsid w:val="00781EE4"/>
    <w:rsid w:val="007821D4"/>
    <w:rsid w:val="00785565"/>
    <w:rsid w:val="0078689E"/>
    <w:rsid w:val="00787437"/>
    <w:rsid w:val="0078783A"/>
    <w:rsid w:val="007904BE"/>
    <w:rsid w:val="00790FBD"/>
    <w:rsid w:val="007926F2"/>
    <w:rsid w:val="0079501A"/>
    <w:rsid w:val="00796E16"/>
    <w:rsid w:val="007A0C63"/>
    <w:rsid w:val="007A0E36"/>
    <w:rsid w:val="007A3F0E"/>
    <w:rsid w:val="007A50F8"/>
    <w:rsid w:val="007A5D48"/>
    <w:rsid w:val="007A77B5"/>
    <w:rsid w:val="007B2A8E"/>
    <w:rsid w:val="007B3F22"/>
    <w:rsid w:val="007B5003"/>
    <w:rsid w:val="007C087D"/>
    <w:rsid w:val="007C33A8"/>
    <w:rsid w:val="007C3749"/>
    <w:rsid w:val="007C3FB3"/>
    <w:rsid w:val="007C61FA"/>
    <w:rsid w:val="007C7CB7"/>
    <w:rsid w:val="007D1AF1"/>
    <w:rsid w:val="007D25C5"/>
    <w:rsid w:val="007D2A5B"/>
    <w:rsid w:val="007D334C"/>
    <w:rsid w:val="007D571A"/>
    <w:rsid w:val="007D6596"/>
    <w:rsid w:val="007D6FD6"/>
    <w:rsid w:val="007E013D"/>
    <w:rsid w:val="007E04B8"/>
    <w:rsid w:val="007E22A4"/>
    <w:rsid w:val="007E5217"/>
    <w:rsid w:val="007E6AE2"/>
    <w:rsid w:val="007E75E5"/>
    <w:rsid w:val="007F01A1"/>
    <w:rsid w:val="007F2F3D"/>
    <w:rsid w:val="007F32B2"/>
    <w:rsid w:val="007F45F8"/>
    <w:rsid w:val="007F4F66"/>
    <w:rsid w:val="007F6B68"/>
    <w:rsid w:val="007F7777"/>
    <w:rsid w:val="00805A55"/>
    <w:rsid w:val="00805C3B"/>
    <w:rsid w:val="00806AC0"/>
    <w:rsid w:val="0080780F"/>
    <w:rsid w:val="00810061"/>
    <w:rsid w:val="00811EFB"/>
    <w:rsid w:val="00816703"/>
    <w:rsid w:val="00816A46"/>
    <w:rsid w:val="008208E4"/>
    <w:rsid w:val="00825B82"/>
    <w:rsid w:val="008309FD"/>
    <w:rsid w:val="00830EF7"/>
    <w:rsid w:val="0083177E"/>
    <w:rsid w:val="0083270E"/>
    <w:rsid w:val="00833142"/>
    <w:rsid w:val="0083663F"/>
    <w:rsid w:val="00843289"/>
    <w:rsid w:val="008456ED"/>
    <w:rsid w:val="00846CB2"/>
    <w:rsid w:val="008477E2"/>
    <w:rsid w:val="008509D5"/>
    <w:rsid w:val="00851C0E"/>
    <w:rsid w:val="008524F0"/>
    <w:rsid w:val="00852EF4"/>
    <w:rsid w:val="00854345"/>
    <w:rsid w:val="008547F1"/>
    <w:rsid w:val="0085521F"/>
    <w:rsid w:val="008569CD"/>
    <w:rsid w:val="00856BA7"/>
    <w:rsid w:val="008627B9"/>
    <w:rsid w:val="00864801"/>
    <w:rsid w:val="00864971"/>
    <w:rsid w:val="00867215"/>
    <w:rsid w:val="008677AA"/>
    <w:rsid w:val="00871595"/>
    <w:rsid w:val="00873822"/>
    <w:rsid w:val="00873C11"/>
    <w:rsid w:val="008745EA"/>
    <w:rsid w:val="00880EA7"/>
    <w:rsid w:val="00881601"/>
    <w:rsid w:val="00882B54"/>
    <w:rsid w:val="0088408D"/>
    <w:rsid w:val="0088440B"/>
    <w:rsid w:val="00884A8C"/>
    <w:rsid w:val="00886E80"/>
    <w:rsid w:val="00890146"/>
    <w:rsid w:val="00890FB3"/>
    <w:rsid w:val="008910B7"/>
    <w:rsid w:val="008913BA"/>
    <w:rsid w:val="008A2DA2"/>
    <w:rsid w:val="008A3343"/>
    <w:rsid w:val="008A3F90"/>
    <w:rsid w:val="008A657D"/>
    <w:rsid w:val="008A6B5D"/>
    <w:rsid w:val="008B07D6"/>
    <w:rsid w:val="008B236F"/>
    <w:rsid w:val="008B2C76"/>
    <w:rsid w:val="008B3936"/>
    <w:rsid w:val="008B3B65"/>
    <w:rsid w:val="008B3DB7"/>
    <w:rsid w:val="008B437C"/>
    <w:rsid w:val="008B57D3"/>
    <w:rsid w:val="008B6850"/>
    <w:rsid w:val="008B6D48"/>
    <w:rsid w:val="008B6F3A"/>
    <w:rsid w:val="008C00D9"/>
    <w:rsid w:val="008C3EA9"/>
    <w:rsid w:val="008C710F"/>
    <w:rsid w:val="008D0560"/>
    <w:rsid w:val="008D0909"/>
    <w:rsid w:val="008D105F"/>
    <w:rsid w:val="008D171D"/>
    <w:rsid w:val="008D1C6F"/>
    <w:rsid w:val="008D21BF"/>
    <w:rsid w:val="008D27A4"/>
    <w:rsid w:val="008D5934"/>
    <w:rsid w:val="008D5A81"/>
    <w:rsid w:val="008D5A84"/>
    <w:rsid w:val="008D5C9D"/>
    <w:rsid w:val="008E0EA7"/>
    <w:rsid w:val="008E1523"/>
    <w:rsid w:val="008E3B3A"/>
    <w:rsid w:val="008E3F2C"/>
    <w:rsid w:val="008E6714"/>
    <w:rsid w:val="008F0143"/>
    <w:rsid w:val="008F0294"/>
    <w:rsid w:val="008F21CF"/>
    <w:rsid w:val="008F236F"/>
    <w:rsid w:val="008F2462"/>
    <w:rsid w:val="008F3A77"/>
    <w:rsid w:val="008F449C"/>
    <w:rsid w:val="008F4F08"/>
    <w:rsid w:val="008F516E"/>
    <w:rsid w:val="008F66F5"/>
    <w:rsid w:val="00900CD5"/>
    <w:rsid w:val="00903CDB"/>
    <w:rsid w:val="00904676"/>
    <w:rsid w:val="00904994"/>
    <w:rsid w:val="00905EEE"/>
    <w:rsid w:val="00907C2E"/>
    <w:rsid w:val="00910C92"/>
    <w:rsid w:val="0091270C"/>
    <w:rsid w:val="009129C8"/>
    <w:rsid w:val="00912F47"/>
    <w:rsid w:val="00916563"/>
    <w:rsid w:val="00920419"/>
    <w:rsid w:val="009205A0"/>
    <w:rsid w:val="00920B74"/>
    <w:rsid w:val="00925E79"/>
    <w:rsid w:val="00932DBA"/>
    <w:rsid w:val="009330DE"/>
    <w:rsid w:val="00937061"/>
    <w:rsid w:val="009379E8"/>
    <w:rsid w:val="009408AF"/>
    <w:rsid w:val="00941CE1"/>
    <w:rsid w:val="00942F61"/>
    <w:rsid w:val="00944190"/>
    <w:rsid w:val="0094726B"/>
    <w:rsid w:val="00950A1A"/>
    <w:rsid w:val="00950FB0"/>
    <w:rsid w:val="0095136D"/>
    <w:rsid w:val="009515F7"/>
    <w:rsid w:val="00952DA6"/>
    <w:rsid w:val="00953047"/>
    <w:rsid w:val="0095613E"/>
    <w:rsid w:val="009567FD"/>
    <w:rsid w:val="00957376"/>
    <w:rsid w:val="009614C2"/>
    <w:rsid w:val="009618E2"/>
    <w:rsid w:val="00961A5D"/>
    <w:rsid w:val="0096612D"/>
    <w:rsid w:val="00972F8A"/>
    <w:rsid w:val="009741CD"/>
    <w:rsid w:val="00974DAF"/>
    <w:rsid w:val="00977A63"/>
    <w:rsid w:val="00980873"/>
    <w:rsid w:val="009809FA"/>
    <w:rsid w:val="009815F3"/>
    <w:rsid w:val="00985818"/>
    <w:rsid w:val="00986D2F"/>
    <w:rsid w:val="009871A8"/>
    <w:rsid w:val="0099189F"/>
    <w:rsid w:val="0099190C"/>
    <w:rsid w:val="009920AA"/>
    <w:rsid w:val="00995A99"/>
    <w:rsid w:val="00997C01"/>
    <w:rsid w:val="009A213F"/>
    <w:rsid w:val="009A3CFF"/>
    <w:rsid w:val="009A5FBC"/>
    <w:rsid w:val="009A7686"/>
    <w:rsid w:val="009B2AB2"/>
    <w:rsid w:val="009B2FF9"/>
    <w:rsid w:val="009B3556"/>
    <w:rsid w:val="009B4ECF"/>
    <w:rsid w:val="009B501A"/>
    <w:rsid w:val="009B5CD9"/>
    <w:rsid w:val="009C00E6"/>
    <w:rsid w:val="009C018D"/>
    <w:rsid w:val="009C11D0"/>
    <w:rsid w:val="009C4217"/>
    <w:rsid w:val="009C60A8"/>
    <w:rsid w:val="009C628F"/>
    <w:rsid w:val="009C69B8"/>
    <w:rsid w:val="009C6C77"/>
    <w:rsid w:val="009C6FD4"/>
    <w:rsid w:val="009C7A1A"/>
    <w:rsid w:val="009D05D7"/>
    <w:rsid w:val="009D0F30"/>
    <w:rsid w:val="009D251E"/>
    <w:rsid w:val="009D3241"/>
    <w:rsid w:val="009D3880"/>
    <w:rsid w:val="009D3965"/>
    <w:rsid w:val="009D3DBA"/>
    <w:rsid w:val="009D4D54"/>
    <w:rsid w:val="009D63A2"/>
    <w:rsid w:val="009D6B67"/>
    <w:rsid w:val="009D7DB8"/>
    <w:rsid w:val="009E0A68"/>
    <w:rsid w:val="009E355B"/>
    <w:rsid w:val="009E74DA"/>
    <w:rsid w:val="009F0837"/>
    <w:rsid w:val="009F1F73"/>
    <w:rsid w:val="009F673B"/>
    <w:rsid w:val="009F6F07"/>
    <w:rsid w:val="009F7302"/>
    <w:rsid w:val="009F7BD3"/>
    <w:rsid w:val="00A0038B"/>
    <w:rsid w:val="00A00D3C"/>
    <w:rsid w:val="00A01427"/>
    <w:rsid w:val="00A03543"/>
    <w:rsid w:val="00A03D0E"/>
    <w:rsid w:val="00A04C62"/>
    <w:rsid w:val="00A06DCB"/>
    <w:rsid w:val="00A101EB"/>
    <w:rsid w:val="00A1141D"/>
    <w:rsid w:val="00A142AA"/>
    <w:rsid w:val="00A15CEB"/>
    <w:rsid w:val="00A23A10"/>
    <w:rsid w:val="00A25CDC"/>
    <w:rsid w:val="00A261E8"/>
    <w:rsid w:val="00A27F57"/>
    <w:rsid w:val="00A305CE"/>
    <w:rsid w:val="00A30930"/>
    <w:rsid w:val="00A30AFE"/>
    <w:rsid w:val="00A31CE3"/>
    <w:rsid w:val="00A346D8"/>
    <w:rsid w:val="00A35A59"/>
    <w:rsid w:val="00A408E6"/>
    <w:rsid w:val="00A40B9B"/>
    <w:rsid w:val="00A43978"/>
    <w:rsid w:val="00A44791"/>
    <w:rsid w:val="00A452F3"/>
    <w:rsid w:val="00A453C8"/>
    <w:rsid w:val="00A4620B"/>
    <w:rsid w:val="00A46EB4"/>
    <w:rsid w:val="00A525AB"/>
    <w:rsid w:val="00A560E6"/>
    <w:rsid w:val="00A56543"/>
    <w:rsid w:val="00A57812"/>
    <w:rsid w:val="00A60159"/>
    <w:rsid w:val="00A6099A"/>
    <w:rsid w:val="00A62177"/>
    <w:rsid w:val="00A6781D"/>
    <w:rsid w:val="00A702EF"/>
    <w:rsid w:val="00A70DA2"/>
    <w:rsid w:val="00A71232"/>
    <w:rsid w:val="00A733F1"/>
    <w:rsid w:val="00A74861"/>
    <w:rsid w:val="00A74E71"/>
    <w:rsid w:val="00A755B2"/>
    <w:rsid w:val="00A76EE3"/>
    <w:rsid w:val="00A7755E"/>
    <w:rsid w:val="00A80656"/>
    <w:rsid w:val="00A81016"/>
    <w:rsid w:val="00A81575"/>
    <w:rsid w:val="00A82CB7"/>
    <w:rsid w:val="00A82E89"/>
    <w:rsid w:val="00A830B9"/>
    <w:rsid w:val="00A83FFC"/>
    <w:rsid w:val="00A8476F"/>
    <w:rsid w:val="00A8482A"/>
    <w:rsid w:val="00A86118"/>
    <w:rsid w:val="00A87835"/>
    <w:rsid w:val="00A92C5A"/>
    <w:rsid w:val="00A93C0B"/>
    <w:rsid w:val="00A948F0"/>
    <w:rsid w:val="00A9672B"/>
    <w:rsid w:val="00AA0458"/>
    <w:rsid w:val="00AA0890"/>
    <w:rsid w:val="00AA0D3E"/>
    <w:rsid w:val="00AB1646"/>
    <w:rsid w:val="00AB3391"/>
    <w:rsid w:val="00AB3601"/>
    <w:rsid w:val="00AB38A8"/>
    <w:rsid w:val="00AB611B"/>
    <w:rsid w:val="00AB61FF"/>
    <w:rsid w:val="00AB7F73"/>
    <w:rsid w:val="00AC05C7"/>
    <w:rsid w:val="00AC2AF4"/>
    <w:rsid w:val="00AC2E58"/>
    <w:rsid w:val="00AC6019"/>
    <w:rsid w:val="00AD091E"/>
    <w:rsid w:val="00AD14D6"/>
    <w:rsid w:val="00AD40F2"/>
    <w:rsid w:val="00AD45E3"/>
    <w:rsid w:val="00AD5796"/>
    <w:rsid w:val="00AD6728"/>
    <w:rsid w:val="00AE1937"/>
    <w:rsid w:val="00AE1F2B"/>
    <w:rsid w:val="00AE417A"/>
    <w:rsid w:val="00AE6CA1"/>
    <w:rsid w:val="00AF1ECD"/>
    <w:rsid w:val="00AF2237"/>
    <w:rsid w:val="00AF3E86"/>
    <w:rsid w:val="00AF4B64"/>
    <w:rsid w:val="00AF4F99"/>
    <w:rsid w:val="00AF794F"/>
    <w:rsid w:val="00B014E3"/>
    <w:rsid w:val="00B03720"/>
    <w:rsid w:val="00B06768"/>
    <w:rsid w:val="00B100E2"/>
    <w:rsid w:val="00B16A2B"/>
    <w:rsid w:val="00B17F30"/>
    <w:rsid w:val="00B20EC4"/>
    <w:rsid w:val="00B22EC2"/>
    <w:rsid w:val="00B23C5A"/>
    <w:rsid w:val="00B24991"/>
    <w:rsid w:val="00B24DC4"/>
    <w:rsid w:val="00B24EE0"/>
    <w:rsid w:val="00B26C34"/>
    <w:rsid w:val="00B306E0"/>
    <w:rsid w:val="00B31B53"/>
    <w:rsid w:val="00B32B99"/>
    <w:rsid w:val="00B32FCE"/>
    <w:rsid w:val="00B34128"/>
    <w:rsid w:val="00B3698B"/>
    <w:rsid w:val="00B36C3A"/>
    <w:rsid w:val="00B40D9A"/>
    <w:rsid w:val="00B40DAF"/>
    <w:rsid w:val="00B41D66"/>
    <w:rsid w:val="00B424E8"/>
    <w:rsid w:val="00B4298E"/>
    <w:rsid w:val="00B462D3"/>
    <w:rsid w:val="00B46952"/>
    <w:rsid w:val="00B4711B"/>
    <w:rsid w:val="00B47C1B"/>
    <w:rsid w:val="00B515D9"/>
    <w:rsid w:val="00B558CC"/>
    <w:rsid w:val="00B55E44"/>
    <w:rsid w:val="00B56982"/>
    <w:rsid w:val="00B60F1F"/>
    <w:rsid w:val="00B63AD6"/>
    <w:rsid w:val="00B63E1B"/>
    <w:rsid w:val="00B650E9"/>
    <w:rsid w:val="00B655BC"/>
    <w:rsid w:val="00B676E8"/>
    <w:rsid w:val="00B67B28"/>
    <w:rsid w:val="00B70DD0"/>
    <w:rsid w:val="00B7141A"/>
    <w:rsid w:val="00B718F8"/>
    <w:rsid w:val="00B723ED"/>
    <w:rsid w:val="00B738E9"/>
    <w:rsid w:val="00B746B4"/>
    <w:rsid w:val="00B75F58"/>
    <w:rsid w:val="00B762D1"/>
    <w:rsid w:val="00B77668"/>
    <w:rsid w:val="00B833AB"/>
    <w:rsid w:val="00B8487C"/>
    <w:rsid w:val="00B84947"/>
    <w:rsid w:val="00B859F8"/>
    <w:rsid w:val="00B85A36"/>
    <w:rsid w:val="00B870FF"/>
    <w:rsid w:val="00B874D7"/>
    <w:rsid w:val="00B90C5C"/>
    <w:rsid w:val="00B90FC7"/>
    <w:rsid w:val="00B93E58"/>
    <w:rsid w:val="00B93E5F"/>
    <w:rsid w:val="00B95C02"/>
    <w:rsid w:val="00B96D24"/>
    <w:rsid w:val="00B97196"/>
    <w:rsid w:val="00B9741C"/>
    <w:rsid w:val="00B978D2"/>
    <w:rsid w:val="00B979A5"/>
    <w:rsid w:val="00BA05D8"/>
    <w:rsid w:val="00BA11E6"/>
    <w:rsid w:val="00BA1576"/>
    <w:rsid w:val="00BA3B0A"/>
    <w:rsid w:val="00BA675C"/>
    <w:rsid w:val="00BB10EF"/>
    <w:rsid w:val="00BB2902"/>
    <w:rsid w:val="00BB58E2"/>
    <w:rsid w:val="00BC2D09"/>
    <w:rsid w:val="00BC5018"/>
    <w:rsid w:val="00BC53F9"/>
    <w:rsid w:val="00BC548C"/>
    <w:rsid w:val="00BC609F"/>
    <w:rsid w:val="00BD0B55"/>
    <w:rsid w:val="00BD1B69"/>
    <w:rsid w:val="00BD1B83"/>
    <w:rsid w:val="00BD21F1"/>
    <w:rsid w:val="00BD37A5"/>
    <w:rsid w:val="00BD4888"/>
    <w:rsid w:val="00BD4986"/>
    <w:rsid w:val="00BD53B9"/>
    <w:rsid w:val="00BD5729"/>
    <w:rsid w:val="00BD69C3"/>
    <w:rsid w:val="00BE2655"/>
    <w:rsid w:val="00BE3BAC"/>
    <w:rsid w:val="00BE3CF2"/>
    <w:rsid w:val="00BE41E2"/>
    <w:rsid w:val="00BE502E"/>
    <w:rsid w:val="00BE7DEE"/>
    <w:rsid w:val="00BF0AE9"/>
    <w:rsid w:val="00BF1479"/>
    <w:rsid w:val="00BF14DA"/>
    <w:rsid w:val="00BF156E"/>
    <w:rsid w:val="00BF2435"/>
    <w:rsid w:val="00BF3EC8"/>
    <w:rsid w:val="00BF456D"/>
    <w:rsid w:val="00BF5024"/>
    <w:rsid w:val="00BF7C9B"/>
    <w:rsid w:val="00C008C0"/>
    <w:rsid w:val="00C020CF"/>
    <w:rsid w:val="00C044D9"/>
    <w:rsid w:val="00C075F4"/>
    <w:rsid w:val="00C10C72"/>
    <w:rsid w:val="00C11CF9"/>
    <w:rsid w:val="00C11F81"/>
    <w:rsid w:val="00C146BD"/>
    <w:rsid w:val="00C175C6"/>
    <w:rsid w:val="00C179BA"/>
    <w:rsid w:val="00C2470F"/>
    <w:rsid w:val="00C27898"/>
    <w:rsid w:val="00C3010B"/>
    <w:rsid w:val="00C31F80"/>
    <w:rsid w:val="00C3469C"/>
    <w:rsid w:val="00C355CB"/>
    <w:rsid w:val="00C36B70"/>
    <w:rsid w:val="00C36DBA"/>
    <w:rsid w:val="00C40C9F"/>
    <w:rsid w:val="00C41C2B"/>
    <w:rsid w:val="00C43503"/>
    <w:rsid w:val="00C459C9"/>
    <w:rsid w:val="00C47713"/>
    <w:rsid w:val="00C516A7"/>
    <w:rsid w:val="00C55BE3"/>
    <w:rsid w:val="00C57BE6"/>
    <w:rsid w:val="00C60AAA"/>
    <w:rsid w:val="00C61552"/>
    <w:rsid w:val="00C61EA2"/>
    <w:rsid w:val="00C6264B"/>
    <w:rsid w:val="00C70E6E"/>
    <w:rsid w:val="00C7182E"/>
    <w:rsid w:val="00C74505"/>
    <w:rsid w:val="00C77743"/>
    <w:rsid w:val="00C77D30"/>
    <w:rsid w:val="00C8157E"/>
    <w:rsid w:val="00C81C40"/>
    <w:rsid w:val="00C832FD"/>
    <w:rsid w:val="00C853F5"/>
    <w:rsid w:val="00C86B15"/>
    <w:rsid w:val="00C86ED3"/>
    <w:rsid w:val="00C87BF0"/>
    <w:rsid w:val="00C90876"/>
    <w:rsid w:val="00C911B4"/>
    <w:rsid w:val="00C918D9"/>
    <w:rsid w:val="00C920AE"/>
    <w:rsid w:val="00C92FAC"/>
    <w:rsid w:val="00C948E0"/>
    <w:rsid w:val="00C97704"/>
    <w:rsid w:val="00C97B5F"/>
    <w:rsid w:val="00CA02D5"/>
    <w:rsid w:val="00CA28AE"/>
    <w:rsid w:val="00CA64AC"/>
    <w:rsid w:val="00CA662E"/>
    <w:rsid w:val="00CA67D7"/>
    <w:rsid w:val="00CB04F5"/>
    <w:rsid w:val="00CB17F1"/>
    <w:rsid w:val="00CB2BEE"/>
    <w:rsid w:val="00CB5181"/>
    <w:rsid w:val="00CB7578"/>
    <w:rsid w:val="00CB771B"/>
    <w:rsid w:val="00CC00EC"/>
    <w:rsid w:val="00CC05CF"/>
    <w:rsid w:val="00CC3750"/>
    <w:rsid w:val="00CC3E06"/>
    <w:rsid w:val="00CC4721"/>
    <w:rsid w:val="00CC4A4B"/>
    <w:rsid w:val="00CC7085"/>
    <w:rsid w:val="00CC7683"/>
    <w:rsid w:val="00CD004A"/>
    <w:rsid w:val="00CD0A80"/>
    <w:rsid w:val="00CD0B74"/>
    <w:rsid w:val="00CD103C"/>
    <w:rsid w:val="00CD2851"/>
    <w:rsid w:val="00CD3337"/>
    <w:rsid w:val="00CD3E42"/>
    <w:rsid w:val="00CD4A8C"/>
    <w:rsid w:val="00CD4F58"/>
    <w:rsid w:val="00CD599F"/>
    <w:rsid w:val="00CD6E57"/>
    <w:rsid w:val="00CD7756"/>
    <w:rsid w:val="00CE6B6B"/>
    <w:rsid w:val="00CE7261"/>
    <w:rsid w:val="00CE7BC8"/>
    <w:rsid w:val="00CF280E"/>
    <w:rsid w:val="00CF582C"/>
    <w:rsid w:val="00CF5A70"/>
    <w:rsid w:val="00CF695C"/>
    <w:rsid w:val="00CF7371"/>
    <w:rsid w:val="00D0170D"/>
    <w:rsid w:val="00D01C03"/>
    <w:rsid w:val="00D052A9"/>
    <w:rsid w:val="00D062FF"/>
    <w:rsid w:val="00D114B6"/>
    <w:rsid w:val="00D123AD"/>
    <w:rsid w:val="00D12491"/>
    <w:rsid w:val="00D124BE"/>
    <w:rsid w:val="00D12B82"/>
    <w:rsid w:val="00D131F8"/>
    <w:rsid w:val="00D14200"/>
    <w:rsid w:val="00D150FD"/>
    <w:rsid w:val="00D156EA"/>
    <w:rsid w:val="00D15849"/>
    <w:rsid w:val="00D16330"/>
    <w:rsid w:val="00D22442"/>
    <w:rsid w:val="00D22E1C"/>
    <w:rsid w:val="00D22F9F"/>
    <w:rsid w:val="00D2346F"/>
    <w:rsid w:val="00D24DFF"/>
    <w:rsid w:val="00D251BF"/>
    <w:rsid w:val="00D251FF"/>
    <w:rsid w:val="00D25B78"/>
    <w:rsid w:val="00D27CF0"/>
    <w:rsid w:val="00D300C5"/>
    <w:rsid w:val="00D31645"/>
    <w:rsid w:val="00D32488"/>
    <w:rsid w:val="00D35527"/>
    <w:rsid w:val="00D357B0"/>
    <w:rsid w:val="00D37141"/>
    <w:rsid w:val="00D41867"/>
    <w:rsid w:val="00D41A6F"/>
    <w:rsid w:val="00D43E95"/>
    <w:rsid w:val="00D446DB"/>
    <w:rsid w:val="00D44F71"/>
    <w:rsid w:val="00D47BA7"/>
    <w:rsid w:val="00D53C8E"/>
    <w:rsid w:val="00D53DB0"/>
    <w:rsid w:val="00D56360"/>
    <w:rsid w:val="00D569C8"/>
    <w:rsid w:val="00D56B21"/>
    <w:rsid w:val="00D57DB9"/>
    <w:rsid w:val="00D60FFD"/>
    <w:rsid w:val="00D62ADD"/>
    <w:rsid w:val="00D726DF"/>
    <w:rsid w:val="00D7642C"/>
    <w:rsid w:val="00D7656A"/>
    <w:rsid w:val="00D77304"/>
    <w:rsid w:val="00D77AE9"/>
    <w:rsid w:val="00D80E2E"/>
    <w:rsid w:val="00D8167C"/>
    <w:rsid w:val="00D81D3F"/>
    <w:rsid w:val="00D8240C"/>
    <w:rsid w:val="00D825E0"/>
    <w:rsid w:val="00D82AFD"/>
    <w:rsid w:val="00D84CB6"/>
    <w:rsid w:val="00D85A7B"/>
    <w:rsid w:val="00D86B6B"/>
    <w:rsid w:val="00D87525"/>
    <w:rsid w:val="00D927A0"/>
    <w:rsid w:val="00D92BD2"/>
    <w:rsid w:val="00D93743"/>
    <w:rsid w:val="00D9435B"/>
    <w:rsid w:val="00D952EA"/>
    <w:rsid w:val="00DA2756"/>
    <w:rsid w:val="00DA27D1"/>
    <w:rsid w:val="00DA71B4"/>
    <w:rsid w:val="00DA742A"/>
    <w:rsid w:val="00DA7580"/>
    <w:rsid w:val="00DA7730"/>
    <w:rsid w:val="00DB02AA"/>
    <w:rsid w:val="00DB07F8"/>
    <w:rsid w:val="00DB090A"/>
    <w:rsid w:val="00DB1C0D"/>
    <w:rsid w:val="00DB3A3E"/>
    <w:rsid w:val="00DB3B39"/>
    <w:rsid w:val="00DB52FE"/>
    <w:rsid w:val="00DB68AF"/>
    <w:rsid w:val="00DB76DF"/>
    <w:rsid w:val="00DC24C3"/>
    <w:rsid w:val="00DC2DE7"/>
    <w:rsid w:val="00DC2DF8"/>
    <w:rsid w:val="00DC3400"/>
    <w:rsid w:val="00DC346E"/>
    <w:rsid w:val="00DC67F5"/>
    <w:rsid w:val="00DC7310"/>
    <w:rsid w:val="00DD0841"/>
    <w:rsid w:val="00DD1025"/>
    <w:rsid w:val="00DD30C9"/>
    <w:rsid w:val="00DD418A"/>
    <w:rsid w:val="00DD5659"/>
    <w:rsid w:val="00DE1ACE"/>
    <w:rsid w:val="00DE26BF"/>
    <w:rsid w:val="00DE4E4E"/>
    <w:rsid w:val="00DE65D8"/>
    <w:rsid w:val="00DE7579"/>
    <w:rsid w:val="00DF0886"/>
    <w:rsid w:val="00DF0D5F"/>
    <w:rsid w:val="00DF39B4"/>
    <w:rsid w:val="00DF4B25"/>
    <w:rsid w:val="00DF5E54"/>
    <w:rsid w:val="00DF64D4"/>
    <w:rsid w:val="00DF7155"/>
    <w:rsid w:val="00E0372E"/>
    <w:rsid w:val="00E03E13"/>
    <w:rsid w:val="00E05841"/>
    <w:rsid w:val="00E06615"/>
    <w:rsid w:val="00E067A6"/>
    <w:rsid w:val="00E0710B"/>
    <w:rsid w:val="00E073C3"/>
    <w:rsid w:val="00E10F87"/>
    <w:rsid w:val="00E163A5"/>
    <w:rsid w:val="00E178E7"/>
    <w:rsid w:val="00E21A0C"/>
    <w:rsid w:val="00E27254"/>
    <w:rsid w:val="00E27B08"/>
    <w:rsid w:val="00E343C9"/>
    <w:rsid w:val="00E35823"/>
    <w:rsid w:val="00E35CBF"/>
    <w:rsid w:val="00E36481"/>
    <w:rsid w:val="00E3719C"/>
    <w:rsid w:val="00E37A1A"/>
    <w:rsid w:val="00E43555"/>
    <w:rsid w:val="00E43B8B"/>
    <w:rsid w:val="00E4429F"/>
    <w:rsid w:val="00E461FF"/>
    <w:rsid w:val="00E5229D"/>
    <w:rsid w:val="00E525A7"/>
    <w:rsid w:val="00E53D2F"/>
    <w:rsid w:val="00E53E24"/>
    <w:rsid w:val="00E555D9"/>
    <w:rsid w:val="00E5564E"/>
    <w:rsid w:val="00E56A7E"/>
    <w:rsid w:val="00E56EB2"/>
    <w:rsid w:val="00E6086F"/>
    <w:rsid w:val="00E60BC2"/>
    <w:rsid w:val="00E65ABA"/>
    <w:rsid w:val="00E66785"/>
    <w:rsid w:val="00E70138"/>
    <w:rsid w:val="00E70471"/>
    <w:rsid w:val="00E75339"/>
    <w:rsid w:val="00E82AE6"/>
    <w:rsid w:val="00E84C94"/>
    <w:rsid w:val="00E84E44"/>
    <w:rsid w:val="00E86D92"/>
    <w:rsid w:val="00E877EF"/>
    <w:rsid w:val="00E90000"/>
    <w:rsid w:val="00E92529"/>
    <w:rsid w:val="00E930B2"/>
    <w:rsid w:val="00E95C6D"/>
    <w:rsid w:val="00E97016"/>
    <w:rsid w:val="00E978E9"/>
    <w:rsid w:val="00EA0614"/>
    <w:rsid w:val="00EA2194"/>
    <w:rsid w:val="00EA2BDA"/>
    <w:rsid w:val="00EA3068"/>
    <w:rsid w:val="00EA3D0C"/>
    <w:rsid w:val="00EA4360"/>
    <w:rsid w:val="00EA7180"/>
    <w:rsid w:val="00EB15B2"/>
    <w:rsid w:val="00EB29C2"/>
    <w:rsid w:val="00EB2B26"/>
    <w:rsid w:val="00EB2DCF"/>
    <w:rsid w:val="00EB3962"/>
    <w:rsid w:val="00EB6CA6"/>
    <w:rsid w:val="00EC6C62"/>
    <w:rsid w:val="00ED0714"/>
    <w:rsid w:val="00ED1811"/>
    <w:rsid w:val="00ED1A96"/>
    <w:rsid w:val="00ED1ED9"/>
    <w:rsid w:val="00ED2ACD"/>
    <w:rsid w:val="00ED4387"/>
    <w:rsid w:val="00ED4F5F"/>
    <w:rsid w:val="00ED567F"/>
    <w:rsid w:val="00ED5DA6"/>
    <w:rsid w:val="00ED7166"/>
    <w:rsid w:val="00EE12E2"/>
    <w:rsid w:val="00EE29F7"/>
    <w:rsid w:val="00EE2D2A"/>
    <w:rsid w:val="00EE43B5"/>
    <w:rsid w:val="00EE651F"/>
    <w:rsid w:val="00EE6FF7"/>
    <w:rsid w:val="00EE75E3"/>
    <w:rsid w:val="00EE7B9A"/>
    <w:rsid w:val="00EF3FC8"/>
    <w:rsid w:val="00EF4B05"/>
    <w:rsid w:val="00EF6030"/>
    <w:rsid w:val="00EF6EB6"/>
    <w:rsid w:val="00EF7D8E"/>
    <w:rsid w:val="00EF7EB2"/>
    <w:rsid w:val="00F01BB4"/>
    <w:rsid w:val="00F04356"/>
    <w:rsid w:val="00F11916"/>
    <w:rsid w:val="00F131FD"/>
    <w:rsid w:val="00F133F7"/>
    <w:rsid w:val="00F13B44"/>
    <w:rsid w:val="00F1590E"/>
    <w:rsid w:val="00F16CC9"/>
    <w:rsid w:val="00F20616"/>
    <w:rsid w:val="00F222D5"/>
    <w:rsid w:val="00F22B77"/>
    <w:rsid w:val="00F239DE"/>
    <w:rsid w:val="00F254FB"/>
    <w:rsid w:val="00F25723"/>
    <w:rsid w:val="00F259A3"/>
    <w:rsid w:val="00F26918"/>
    <w:rsid w:val="00F27A77"/>
    <w:rsid w:val="00F31F97"/>
    <w:rsid w:val="00F329AB"/>
    <w:rsid w:val="00F331C9"/>
    <w:rsid w:val="00F33857"/>
    <w:rsid w:val="00F33E62"/>
    <w:rsid w:val="00F35B9D"/>
    <w:rsid w:val="00F35D56"/>
    <w:rsid w:val="00F3793D"/>
    <w:rsid w:val="00F37B0C"/>
    <w:rsid w:val="00F37C5E"/>
    <w:rsid w:val="00F37F98"/>
    <w:rsid w:val="00F40B7E"/>
    <w:rsid w:val="00F457F3"/>
    <w:rsid w:val="00F47261"/>
    <w:rsid w:val="00F50AD1"/>
    <w:rsid w:val="00F5224F"/>
    <w:rsid w:val="00F53216"/>
    <w:rsid w:val="00F53EBB"/>
    <w:rsid w:val="00F5453F"/>
    <w:rsid w:val="00F562D9"/>
    <w:rsid w:val="00F5707A"/>
    <w:rsid w:val="00F57F75"/>
    <w:rsid w:val="00F6325D"/>
    <w:rsid w:val="00F639BE"/>
    <w:rsid w:val="00F6434A"/>
    <w:rsid w:val="00F64E1D"/>
    <w:rsid w:val="00F663F7"/>
    <w:rsid w:val="00F66843"/>
    <w:rsid w:val="00F66B1C"/>
    <w:rsid w:val="00F6740F"/>
    <w:rsid w:val="00F67418"/>
    <w:rsid w:val="00F70BF8"/>
    <w:rsid w:val="00F74C11"/>
    <w:rsid w:val="00F77513"/>
    <w:rsid w:val="00F80426"/>
    <w:rsid w:val="00F823F3"/>
    <w:rsid w:val="00F823F5"/>
    <w:rsid w:val="00F87A97"/>
    <w:rsid w:val="00F87BE8"/>
    <w:rsid w:val="00F92449"/>
    <w:rsid w:val="00F92691"/>
    <w:rsid w:val="00F92790"/>
    <w:rsid w:val="00F92AE3"/>
    <w:rsid w:val="00F9439C"/>
    <w:rsid w:val="00F97C7F"/>
    <w:rsid w:val="00F97FC6"/>
    <w:rsid w:val="00FA1E58"/>
    <w:rsid w:val="00FA2CA0"/>
    <w:rsid w:val="00FA383B"/>
    <w:rsid w:val="00FA440A"/>
    <w:rsid w:val="00FA4A86"/>
    <w:rsid w:val="00FA76E2"/>
    <w:rsid w:val="00FA7855"/>
    <w:rsid w:val="00FA7AD1"/>
    <w:rsid w:val="00FB1FB0"/>
    <w:rsid w:val="00FB2FB7"/>
    <w:rsid w:val="00FB445F"/>
    <w:rsid w:val="00FB7D62"/>
    <w:rsid w:val="00FC02BE"/>
    <w:rsid w:val="00FC143F"/>
    <w:rsid w:val="00FC1FBA"/>
    <w:rsid w:val="00FC2EB5"/>
    <w:rsid w:val="00FC3DAF"/>
    <w:rsid w:val="00FC5B93"/>
    <w:rsid w:val="00FD4E25"/>
    <w:rsid w:val="00FD71EB"/>
    <w:rsid w:val="00FD7ACB"/>
    <w:rsid w:val="00FE03CD"/>
    <w:rsid w:val="00FE0E7B"/>
    <w:rsid w:val="00FE28FD"/>
    <w:rsid w:val="00FE4C39"/>
    <w:rsid w:val="00FE601D"/>
    <w:rsid w:val="00FE7EB8"/>
    <w:rsid w:val="00FF0914"/>
    <w:rsid w:val="00FF3ACA"/>
    <w:rsid w:val="00FF49DB"/>
    <w:rsid w:val="00FF7572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3E7CE3A"/>
  <w15:chartTrackingRefBased/>
  <w15:docId w15:val="{98E371D6-7384-42AC-B317-C9F49E57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63C1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81B12"/>
    <w:pPr>
      <w:overflowPunct w:val="0"/>
      <w:autoSpaceDE w:val="0"/>
      <w:autoSpaceDN w:val="0"/>
      <w:adjustRightInd w:val="0"/>
      <w:ind w:left="720"/>
      <w:textAlignment w:val="baseline"/>
    </w:pPr>
    <w:rPr>
      <w:rFonts w:ascii="Book Antiqua" w:eastAsia="Times New Roman" w:hAnsi="Book Antiqua"/>
      <w:szCs w:val="20"/>
      <w:lang w:val="x-none" w:eastAsia="x-non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sz w:val="24"/>
      <w:szCs w:val="24"/>
      <w:lang w:eastAsia="zh-CN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sz w:val="24"/>
      <w:szCs w:val="24"/>
      <w:lang w:eastAsia="zh-CN"/>
    </w:rPr>
  </w:style>
  <w:style w:type="character" w:customStyle="1" w:styleId="BodyText2Char">
    <w:name w:val="Body Text 2 Char"/>
    <w:link w:val="BodyText2"/>
    <w:rsid w:val="00081B12"/>
    <w:rPr>
      <w:rFonts w:ascii="Book Antiqua" w:eastAsia="Times New Roman" w:hAnsi="Book Antiqua"/>
      <w:sz w:val="24"/>
    </w:rPr>
  </w:style>
  <w:style w:type="character" w:styleId="CommentReference">
    <w:name w:val="annotation reference"/>
    <w:uiPriority w:val="99"/>
    <w:semiHidden/>
    <w:unhideWhenUsed/>
    <w:rsid w:val="0058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86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8086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8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0864"/>
    <w:rPr>
      <w:b/>
      <w:bCs/>
      <w:lang w:eastAsia="zh-CN"/>
    </w:rPr>
  </w:style>
  <w:style w:type="character" w:styleId="Hyperlink">
    <w:name w:val="Hyperlink"/>
    <w:uiPriority w:val="99"/>
    <w:unhideWhenUsed/>
    <w:rsid w:val="00CC00E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C00EC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F64E1D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40646A"/>
    <w:rPr>
      <w:sz w:val="24"/>
      <w:szCs w:val="24"/>
      <w:lang w:eastAsia="zh-CN"/>
    </w:rPr>
  </w:style>
  <w:style w:type="character" w:styleId="UnresolvedMention">
    <w:name w:val="Unresolved Mention"/>
    <w:uiPriority w:val="99"/>
    <w:semiHidden/>
    <w:unhideWhenUsed/>
    <w:rsid w:val="00F37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ertino.org/birdsafedarksky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upertino.org/vallcopermit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upertino.org/vallcosb3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upertino.com/westpor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upertino.legistar.com/Calenda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2C6C7-9355-4245-A6BB-A940CB9E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741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Cupertino Square - 24 hr</vt:lpstr>
    </vt:vector>
  </TitlesOfParts>
  <Company>City of Cupertino</Company>
  <LinksUpToDate>false</LinksUpToDate>
  <CharactersWithSpaces>4773</CharactersWithSpaces>
  <SharedDoc>false</SharedDoc>
  <HLinks>
    <vt:vector size="24" baseType="variant">
      <vt:variant>
        <vt:i4>2424887</vt:i4>
      </vt:variant>
      <vt:variant>
        <vt:i4>6</vt:i4>
      </vt:variant>
      <vt:variant>
        <vt:i4>0</vt:i4>
      </vt:variant>
      <vt:variant>
        <vt:i4>5</vt:i4>
      </vt:variant>
      <vt:variant>
        <vt:lpwstr>http://www.cupertino.org/vallcopermits</vt:lpwstr>
      </vt:variant>
      <vt:variant>
        <vt:lpwstr/>
      </vt:variant>
      <vt:variant>
        <vt:i4>8192041</vt:i4>
      </vt:variant>
      <vt:variant>
        <vt:i4>3</vt:i4>
      </vt:variant>
      <vt:variant>
        <vt:i4>0</vt:i4>
      </vt:variant>
      <vt:variant>
        <vt:i4>5</vt:i4>
      </vt:variant>
      <vt:variant>
        <vt:lpwstr>http://www.cupertino.org/vallcosb35</vt:lpwstr>
      </vt:variant>
      <vt:variant>
        <vt:lpwstr/>
      </vt:variant>
      <vt:variant>
        <vt:i4>4980802</vt:i4>
      </vt:variant>
      <vt:variant>
        <vt:i4>0</vt:i4>
      </vt:variant>
      <vt:variant>
        <vt:i4>0</vt:i4>
      </vt:variant>
      <vt:variant>
        <vt:i4>5</vt:i4>
      </vt:variant>
      <vt:variant>
        <vt:lpwstr>http://www.cupertino.org/gpaauthorization</vt:lpwstr>
      </vt:variant>
      <vt:variant>
        <vt:lpwstr/>
      </vt:variant>
      <vt:variant>
        <vt:i4>1310803</vt:i4>
      </vt:variant>
      <vt:variant>
        <vt:i4>3</vt:i4>
      </vt:variant>
      <vt:variant>
        <vt:i4>0</vt:i4>
      </vt:variant>
      <vt:variant>
        <vt:i4>5</vt:i4>
      </vt:variant>
      <vt:variant>
        <vt:lpwstr>https://cupertino.legistar.com/Calendar.aspx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Cupertino Square - 24 hr</dc:title>
  <dc:subject/>
  <dc:creator>Gary Chao</dc:creator>
  <cp:keywords/>
  <dc:description/>
  <cp:lastModifiedBy>Erick Serrano</cp:lastModifiedBy>
  <cp:revision>4</cp:revision>
  <cp:lastPrinted>2020-03-05T21:50:00Z</cp:lastPrinted>
  <dcterms:created xsi:type="dcterms:W3CDTF">2020-07-08T21:37:00Z</dcterms:created>
  <dcterms:modified xsi:type="dcterms:W3CDTF">2020-07-08T22:10:00Z</dcterms:modified>
</cp:coreProperties>
</file>